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F" w:rsidRDefault="00C6440F" w:rsidP="00F9403E">
      <w:r>
        <w:t>HS SUSU</w:t>
      </w:r>
    </w:p>
    <w:p w:rsidR="00C6440F" w:rsidRDefault="00C6440F" w:rsidP="00F9403E"/>
    <w:p w:rsidR="00F9403E" w:rsidRDefault="00F9403E" w:rsidP="00F9403E"/>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
        <w:gridCol w:w="7094"/>
        <w:gridCol w:w="1024"/>
        <w:gridCol w:w="1009"/>
      </w:tblGrid>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tidak melebihi 1 % menurut beratnya : --||-- Dalam bentuk cairan</w:t>
            </w:r>
          </w:p>
        </w:tc>
        <w:tc>
          <w:tcPr>
            <w:tcW w:w="0" w:type="auto"/>
            <w:vAlign w:val="center"/>
            <w:hideMark/>
          </w:tcPr>
          <w:p w:rsidR="00C6440F" w:rsidRDefault="00C6440F" w:rsidP="00EC3694">
            <w:pPr>
              <w:rPr>
                <w:rFonts w:eastAsia="Times New Roman"/>
              </w:rPr>
            </w:pPr>
            <w:r>
              <w:rPr>
                <w:rFonts w:eastAsia="Times New Roman"/>
              </w:rPr>
              <w:t>04011010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tidak melebihi 1 % menurut beratnya : --||-- Lain-lain</w:t>
            </w:r>
          </w:p>
        </w:tc>
        <w:tc>
          <w:tcPr>
            <w:tcW w:w="0" w:type="auto"/>
            <w:vAlign w:val="center"/>
            <w:hideMark/>
          </w:tcPr>
          <w:p w:rsidR="00C6440F" w:rsidRDefault="00C6440F" w:rsidP="00EC3694">
            <w:pPr>
              <w:rPr>
                <w:rFonts w:eastAsia="Times New Roman"/>
              </w:rPr>
            </w:pPr>
            <w:r>
              <w:rPr>
                <w:rFonts w:eastAsia="Times New Roman"/>
              </w:rPr>
              <w:t>04011090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1 % tetapi tidak melebihi 6 % menurut beratnya : --||-- Dalam bentuk cairan</w:t>
            </w:r>
          </w:p>
        </w:tc>
        <w:tc>
          <w:tcPr>
            <w:tcW w:w="0" w:type="auto"/>
            <w:vAlign w:val="center"/>
            <w:hideMark/>
          </w:tcPr>
          <w:p w:rsidR="00C6440F" w:rsidRDefault="00C6440F" w:rsidP="00EC3694">
            <w:pPr>
              <w:rPr>
                <w:rFonts w:eastAsia="Times New Roman"/>
              </w:rPr>
            </w:pPr>
            <w:r>
              <w:rPr>
                <w:rFonts w:eastAsia="Times New Roman"/>
              </w:rPr>
              <w:t>04012010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1 % tetapi tidak melebihi 6 % menurut beratnya : --||-- Lain-lain</w:t>
            </w:r>
          </w:p>
        </w:tc>
        <w:tc>
          <w:tcPr>
            <w:tcW w:w="0" w:type="auto"/>
            <w:vAlign w:val="center"/>
            <w:hideMark/>
          </w:tcPr>
          <w:p w:rsidR="00C6440F" w:rsidRDefault="00C6440F" w:rsidP="00EC3694">
            <w:pPr>
              <w:rPr>
                <w:rFonts w:eastAsia="Times New Roman"/>
              </w:rPr>
            </w:pPr>
            <w:r>
              <w:rPr>
                <w:rFonts w:eastAsia="Times New Roman"/>
              </w:rPr>
              <w:t>04012090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6 % tetapi tidak melebihi 10 % menurut beratnya : --||-- Susu dalam bentuk cairan</w:t>
            </w:r>
          </w:p>
        </w:tc>
        <w:tc>
          <w:tcPr>
            <w:tcW w:w="0" w:type="auto"/>
            <w:vAlign w:val="center"/>
            <w:hideMark/>
          </w:tcPr>
          <w:p w:rsidR="00C6440F" w:rsidRDefault="00C6440F" w:rsidP="00EC3694">
            <w:pPr>
              <w:rPr>
                <w:rFonts w:eastAsia="Times New Roman"/>
              </w:rPr>
            </w:pPr>
            <w:r>
              <w:rPr>
                <w:rFonts w:eastAsia="Times New Roman"/>
              </w:rPr>
              <w:t>04014010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6</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6 % tetapi tidak melebihi 10 % menurut beratnya : --||-- Susu dalam bentuk beku</w:t>
            </w:r>
          </w:p>
        </w:tc>
        <w:tc>
          <w:tcPr>
            <w:tcW w:w="0" w:type="auto"/>
            <w:vAlign w:val="center"/>
            <w:hideMark/>
          </w:tcPr>
          <w:p w:rsidR="00C6440F" w:rsidRDefault="00C6440F" w:rsidP="00EC3694">
            <w:pPr>
              <w:rPr>
                <w:rFonts w:eastAsia="Times New Roman"/>
              </w:rPr>
            </w:pPr>
            <w:r>
              <w:rPr>
                <w:rFonts w:eastAsia="Times New Roman"/>
              </w:rPr>
              <w:t>04014020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7</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6 % tetapi tidak melebihi 10 % menurut beratnya : --||-- Lain-lain</w:t>
            </w:r>
          </w:p>
        </w:tc>
        <w:tc>
          <w:tcPr>
            <w:tcW w:w="0" w:type="auto"/>
            <w:vAlign w:val="center"/>
            <w:hideMark/>
          </w:tcPr>
          <w:p w:rsidR="00C6440F" w:rsidRDefault="00C6440F" w:rsidP="00EC3694">
            <w:pPr>
              <w:rPr>
                <w:rFonts w:eastAsia="Times New Roman"/>
              </w:rPr>
            </w:pPr>
            <w:r>
              <w:rPr>
                <w:rFonts w:eastAsia="Times New Roman"/>
              </w:rPr>
              <w:t>04014090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8</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10 % menurut beratnya : --||-- Dalam bentuk cairan</w:t>
            </w:r>
          </w:p>
        </w:tc>
        <w:tc>
          <w:tcPr>
            <w:tcW w:w="0" w:type="auto"/>
            <w:vAlign w:val="center"/>
            <w:hideMark/>
          </w:tcPr>
          <w:p w:rsidR="00C6440F" w:rsidRDefault="00C6440F" w:rsidP="00EC3694">
            <w:pPr>
              <w:rPr>
                <w:rFonts w:eastAsia="Times New Roman"/>
              </w:rPr>
            </w:pPr>
            <w:r>
              <w:rPr>
                <w:rFonts w:eastAsia="Times New Roman"/>
              </w:rPr>
              <w:t>04015010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9</w:t>
            </w:r>
          </w:p>
        </w:tc>
        <w:tc>
          <w:tcPr>
            <w:tcW w:w="0" w:type="auto"/>
            <w:vAlign w:val="center"/>
            <w:hideMark/>
          </w:tcPr>
          <w:p w:rsidR="00C6440F" w:rsidRDefault="00C6440F" w:rsidP="00EC3694">
            <w:pPr>
              <w:rPr>
                <w:rFonts w:eastAsia="Times New Roman"/>
              </w:rPr>
            </w:pPr>
            <w:r>
              <w:rPr>
                <w:rFonts w:eastAsia="Times New Roman"/>
              </w:rPr>
              <w:t>Susu dan kepala susu, tidak dipekatkan maupun tidak mengandung tambahan gula atau bahan pemanis lainnya. --||-- Dengan kandungan lemak melebihi 10 % menurut beratnya : --||-- Lain-lain</w:t>
            </w:r>
          </w:p>
        </w:tc>
        <w:tc>
          <w:tcPr>
            <w:tcW w:w="0" w:type="auto"/>
            <w:vAlign w:val="center"/>
            <w:hideMark/>
          </w:tcPr>
          <w:p w:rsidR="00C6440F" w:rsidRDefault="00C6440F" w:rsidP="00EC3694">
            <w:pPr>
              <w:rPr>
                <w:rFonts w:eastAsia="Times New Roman"/>
              </w:rPr>
            </w:pPr>
            <w:r>
              <w:rPr>
                <w:rFonts w:eastAsia="Times New Roman"/>
              </w:rPr>
              <w:t>04015090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10</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tidak melebihi 1,5 % menurut beratnya : --||-- Tidak mengandung tambahan gula atau bahan pemanis lainnya : --||-- Dalam kemasan dengan berat bersih 20 kg atau lebih</w:t>
            </w:r>
          </w:p>
        </w:tc>
        <w:tc>
          <w:tcPr>
            <w:tcW w:w="0" w:type="auto"/>
            <w:vAlign w:val="center"/>
            <w:hideMark/>
          </w:tcPr>
          <w:p w:rsidR="00C6440F" w:rsidRDefault="00C6440F" w:rsidP="00EC3694">
            <w:pPr>
              <w:rPr>
                <w:rFonts w:eastAsia="Times New Roman"/>
              </w:rPr>
            </w:pPr>
            <w:r>
              <w:rPr>
                <w:rFonts w:eastAsia="Times New Roman"/>
              </w:rPr>
              <w:t>04021041</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11</w:t>
            </w:r>
          </w:p>
        </w:tc>
        <w:tc>
          <w:tcPr>
            <w:tcW w:w="0" w:type="auto"/>
            <w:vAlign w:val="center"/>
            <w:hideMark/>
          </w:tcPr>
          <w:p w:rsidR="00C6440F" w:rsidRDefault="00C6440F" w:rsidP="00EC3694">
            <w:pPr>
              <w:rPr>
                <w:rFonts w:eastAsia="Times New Roman"/>
              </w:rPr>
            </w:pPr>
            <w:r>
              <w:rPr>
                <w:rFonts w:eastAsia="Times New Roman"/>
              </w:rPr>
              <w:t xml:space="preserve">Susu dan kepala susu, dipekatkan atau mengandung tambahan gula atau bahan pemanis lainnya. --||-- Dalam bentuk bubuk, butiran atau bentuk padat lainnya, dengan kandungan lemak tidak melebihi 1,5 % menurut beratnya : --||-- Tidak mengandung tambahan gula atau bahan pemanis </w:t>
            </w:r>
            <w:r>
              <w:rPr>
                <w:rFonts w:eastAsia="Times New Roman"/>
              </w:rPr>
              <w:lastRenderedPageBreak/>
              <w:t>lainnya : --||-- Dalam kemasan dengan berat bersih 2 kg atau kurang</w:t>
            </w:r>
          </w:p>
        </w:tc>
        <w:tc>
          <w:tcPr>
            <w:tcW w:w="0" w:type="auto"/>
            <w:vAlign w:val="center"/>
            <w:hideMark/>
          </w:tcPr>
          <w:p w:rsidR="00C6440F" w:rsidRDefault="00C6440F" w:rsidP="00EC3694">
            <w:pPr>
              <w:rPr>
                <w:rFonts w:eastAsia="Times New Roman"/>
              </w:rPr>
            </w:pPr>
            <w:r>
              <w:rPr>
                <w:rFonts w:eastAsia="Times New Roman"/>
              </w:rPr>
              <w:lastRenderedPageBreak/>
              <w:t>04021042</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lastRenderedPageBreak/>
              <w:t>12</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tidak melebihi 1,5 % menurut beratnya : --||-- Tidak mengandung tambahan gula atau bahan pemanis lainnya : --||-- Lain-lain</w:t>
            </w:r>
          </w:p>
        </w:tc>
        <w:tc>
          <w:tcPr>
            <w:tcW w:w="0" w:type="auto"/>
            <w:vAlign w:val="center"/>
            <w:hideMark/>
          </w:tcPr>
          <w:p w:rsidR="00C6440F" w:rsidRDefault="00C6440F" w:rsidP="00EC3694">
            <w:pPr>
              <w:rPr>
                <w:rFonts w:eastAsia="Times New Roman"/>
              </w:rPr>
            </w:pPr>
            <w:r>
              <w:rPr>
                <w:rFonts w:eastAsia="Times New Roman"/>
              </w:rPr>
              <w:t>04021049</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13</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tidak melebihi 1,5 % menurut beratnya : --||-- Lain-lain : --||-- Dalam kemasan dengan berat bersih 20 kg atau lebih</w:t>
            </w:r>
          </w:p>
        </w:tc>
        <w:tc>
          <w:tcPr>
            <w:tcW w:w="0" w:type="auto"/>
            <w:vAlign w:val="center"/>
            <w:hideMark/>
          </w:tcPr>
          <w:p w:rsidR="00C6440F" w:rsidRDefault="00C6440F" w:rsidP="00EC3694">
            <w:pPr>
              <w:rPr>
                <w:rFonts w:eastAsia="Times New Roman"/>
              </w:rPr>
            </w:pPr>
            <w:r>
              <w:rPr>
                <w:rFonts w:eastAsia="Times New Roman"/>
              </w:rPr>
              <w:t>04021091</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14</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tidak melebihi 1,5 % menurut beratnya : --||-- Lain-lain : --||-- Dalam kemasan dengan berat bersih 2 kg atau kurang</w:t>
            </w:r>
          </w:p>
        </w:tc>
        <w:tc>
          <w:tcPr>
            <w:tcW w:w="0" w:type="auto"/>
            <w:vAlign w:val="center"/>
            <w:hideMark/>
          </w:tcPr>
          <w:p w:rsidR="00C6440F" w:rsidRDefault="00C6440F" w:rsidP="00EC3694">
            <w:pPr>
              <w:rPr>
                <w:rFonts w:eastAsia="Times New Roman"/>
              </w:rPr>
            </w:pPr>
            <w:r>
              <w:rPr>
                <w:rFonts w:eastAsia="Times New Roman"/>
              </w:rPr>
              <w:t>04021092</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15</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tidak melebihi 1,5 % menurut beratnya : --||-- Lain-lain : --||-- Lain-lain</w:t>
            </w:r>
          </w:p>
        </w:tc>
        <w:tc>
          <w:tcPr>
            <w:tcW w:w="0" w:type="auto"/>
            <w:vAlign w:val="center"/>
            <w:hideMark/>
          </w:tcPr>
          <w:p w:rsidR="00C6440F" w:rsidRDefault="00C6440F" w:rsidP="00EC3694">
            <w:pPr>
              <w:rPr>
                <w:rFonts w:eastAsia="Times New Roman"/>
              </w:rPr>
            </w:pPr>
            <w:r>
              <w:rPr>
                <w:rFonts w:eastAsia="Times New Roman"/>
              </w:rPr>
              <w:t>04021099</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16</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melebihi 1,5 % menurut beratnya : --||-- Tidak mengandung tambahan gula atau bahan pemanis lainnya : --||-- Dalam kemasan dengan berat bersih 20 kg atau lebih</w:t>
            </w:r>
          </w:p>
        </w:tc>
        <w:tc>
          <w:tcPr>
            <w:tcW w:w="0" w:type="auto"/>
            <w:vAlign w:val="center"/>
            <w:hideMark/>
          </w:tcPr>
          <w:p w:rsidR="00C6440F" w:rsidRDefault="00C6440F" w:rsidP="00EC3694">
            <w:pPr>
              <w:rPr>
                <w:rFonts w:eastAsia="Times New Roman"/>
              </w:rPr>
            </w:pPr>
            <w:r>
              <w:rPr>
                <w:rFonts w:eastAsia="Times New Roman"/>
              </w:rPr>
              <w:t>04022120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17</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melebihi 1,5 % menurut beratnya : --||-- Tidak mengandung tambahan gula atau bahan pemanis lainnya : --||-- Dalam kemasan dengan berat bersih 2 kg atau kurang</w:t>
            </w:r>
          </w:p>
        </w:tc>
        <w:tc>
          <w:tcPr>
            <w:tcW w:w="0" w:type="auto"/>
            <w:vAlign w:val="center"/>
            <w:hideMark/>
          </w:tcPr>
          <w:p w:rsidR="00C6440F" w:rsidRDefault="00C6440F" w:rsidP="00EC3694">
            <w:pPr>
              <w:rPr>
                <w:rFonts w:eastAsia="Times New Roman"/>
              </w:rPr>
            </w:pPr>
            <w:r>
              <w:rPr>
                <w:rFonts w:eastAsia="Times New Roman"/>
              </w:rPr>
              <w:t>04022130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18</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melebihi 1,5 % menurut beratnya : --||-- Tidak mengandung tambahan gula atau bahan pemanis lainnya : --||-- Lain-lain</w:t>
            </w:r>
          </w:p>
        </w:tc>
        <w:tc>
          <w:tcPr>
            <w:tcW w:w="0" w:type="auto"/>
            <w:vAlign w:val="center"/>
            <w:hideMark/>
          </w:tcPr>
          <w:p w:rsidR="00C6440F" w:rsidRDefault="00C6440F" w:rsidP="00EC3694">
            <w:pPr>
              <w:rPr>
                <w:rFonts w:eastAsia="Times New Roman"/>
              </w:rPr>
            </w:pPr>
            <w:r>
              <w:rPr>
                <w:rFonts w:eastAsia="Times New Roman"/>
              </w:rPr>
              <w:t>04022190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19</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melebihi 1,5 % menurut beratnya : --||-- Lain-lain : --||-- Dalam kemasan dengan berat bersih 20 kg atau lebih</w:t>
            </w:r>
          </w:p>
        </w:tc>
        <w:tc>
          <w:tcPr>
            <w:tcW w:w="0" w:type="auto"/>
            <w:vAlign w:val="center"/>
            <w:hideMark/>
          </w:tcPr>
          <w:p w:rsidR="00C6440F" w:rsidRDefault="00C6440F" w:rsidP="00EC3694">
            <w:pPr>
              <w:rPr>
                <w:rFonts w:eastAsia="Times New Roman"/>
              </w:rPr>
            </w:pPr>
            <w:r>
              <w:rPr>
                <w:rFonts w:eastAsia="Times New Roman"/>
              </w:rPr>
              <w:t>04022920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20</w:t>
            </w:r>
          </w:p>
        </w:tc>
        <w:tc>
          <w:tcPr>
            <w:tcW w:w="0" w:type="auto"/>
            <w:vAlign w:val="center"/>
            <w:hideMark/>
          </w:tcPr>
          <w:p w:rsidR="00C6440F" w:rsidRDefault="00C6440F" w:rsidP="00EC3694">
            <w:pPr>
              <w:rPr>
                <w:rFonts w:eastAsia="Times New Roman"/>
              </w:rPr>
            </w:pPr>
            <w:r>
              <w:rPr>
                <w:rFonts w:eastAsia="Times New Roman"/>
              </w:rPr>
              <w:t xml:space="preserve">Susu dan kepala susu, dipekatkan atau mengandung tambahan gula atau bahan pemanis lainnya. --||-- Dalam bentuk bubuk, butiran atau bentuk padat lainnya, dengan kandungan lemak melebihi 1,5 % menurut beratnya : --||-- Lain-lain : --||-- Dalam kemasan dengan berat bersih 2 kg </w:t>
            </w:r>
            <w:r>
              <w:rPr>
                <w:rFonts w:eastAsia="Times New Roman"/>
              </w:rPr>
              <w:lastRenderedPageBreak/>
              <w:t>atau kurang</w:t>
            </w:r>
          </w:p>
        </w:tc>
        <w:tc>
          <w:tcPr>
            <w:tcW w:w="0" w:type="auto"/>
            <w:vAlign w:val="center"/>
            <w:hideMark/>
          </w:tcPr>
          <w:p w:rsidR="00C6440F" w:rsidRDefault="00C6440F" w:rsidP="00EC3694">
            <w:pPr>
              <w:rPr>
                <w:rFonts w:eastAsia="Times New Roman"/>
              </w:rPr>
            </w:pPr>
            <w:r>
              <w:rPr>
                <w:rFonts w:eastAsia="Times New Roman"/>
              </w:rPr>
              <w:lastRenderedPageBreak/>
              <w:t>04022930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lastRenderedPageBreak/>
              <w:t>21</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Dalam bentuk bubuk, butiran atau bentuk padat lainnya, dengan kandungan lemak melebihi 1,5 % menurut beratnya : --||-- Lain-lain : --||-- Lain-lain</w:t>
            </w:r>
          </w:p>
        </w:tc>
        <w:tc>
          <w:tcPr>
            <w:tcW w:w="0" w:type="auto"/>
            <w:vAlign w:val="center"/>
            <w:hideMark/>
          </w:tcPr>
          <w:p w:rsidR="00C6440F" w:rsidRDefault="00C6440F" w:rsidP="00EC3694">
            <w:pPr>
              <w:rPr>
                <w:rFonts w:eastAsia="Times New Roman"/>
              </w:rPr>
            </w:pPr>
            <w:r>
              <w:rPr>
                <w:rFonts w:eastAsia="Times New Roman"/>
              </w:rPr>
              <w:t>04022990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22</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Lain-lain : --||-- Tidak mengandung tambahan gula atau bahan pemanis lainnya</w:t>
            </w:r>
          </w:p>
        </w:tc>
        <w:tc>
          <w:tcPr>
            <w:tcW w:w="0" w:type="auto"/>
            <w:vAlign w:val="center"/>
            <w:hideMark/>
          </w:tcPr>
          <w:p w:rsidR="00C6440F" w:rsidRDefault="00C6440F" w:rsidP="00EC3694">
            <w:pPr>
              <w:rPr>
                <w:rFonts w:eastAsia="Times New Roman"/>
              </w:rPr>
            </w:pPr>
            <w:r>
              <w:rPr>
                <w:rFonts w:eastAsia="Times New Roman"/>
              </w:rPr>
              <w:t>04029100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23</w:t>
            </w:r>
          </w:p>
        </w:tc>
        <w:tc>
          <w:tcPr>
            <w:tcW w:w="0" w:type="auto"/>
            <w:vAlign w:val="center"/>
            <w:hideMark/>
          </w:tcPr>
          <w:p w:rsidR="00C6440F" w:rsidRDefault="00C6440F" w:rsidP="00EC3694">
            <w:pPr>
              <w:rPr>
                <w:rFonts w:eastAsia="Times New Roman"/>
              </w:rPr>
            </w:pPr>
            <w:r>
              <w:rPr>
                <w:rFonts w:eastAsia="Times New Roman"/>
              </w:rPr>
              <w:t>Susu dan kepala susu, dipekatkan atau mengandung tambahan gula atau bahan pemanis lainnya. --||-- Lain-lain : --||-- Lain-lain</w:t>
            </w:r>
          </w:p>
        </w:tc>
        <w:tc>
          <w:tcPr>
            <w:tcW w:w="0" w:type="auto"/>
            <w:vAlign w:val="center"/>
            <w:hideMark/>
          </w:tcPr>
          <w:p w:rsidR="00C6440F" w:rsidRDefault="00C6440F" w:rsidP="00EC3694">
            <w:pPr>
              <w:rPr>
                <w:rFonts w:eastAsia="Times New Roman"/>
              </w:rPr>
            </w:pPr>
            <w:r>
              <w:rPr>
                <w:rFonts w:eastAsia="Times New Roman"/>
              </w:rPr>
              <w:t>04029900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24</w:t>
            </w:r>
          </w:p>
        </w:tc>
        <w:tc>
          <w:tcPr>
            <w:tcW w:w="0" w:type="auto"/>
            <w:vAlign w:val="center"/>
            <w:hideMark/>
          </w:tcPr>
          <w:p w:rsidR="00C6440F" w:rsidRDefault="00C6440F" w:rsidP="00EC3694">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Dalam bentuk cair, dikentalkan maupun tidak : --||-- Diberi rasa atau mengandung tambahan buah-buahan (termasuk pulp dan selai), kacang-kacangan atau kakao</w:t>
            </w:r>
          </w:p>
        </w:tc>
        <w:tc>
          <w:tcPr>
            <w:tcW w:w="0" w:type="auto"/>
            <w:vAlign w:val="center"/>
            <w:hideMark/>
          </w:tcPr>
          <w:p w:rsidR="00C6440F" w:rsidRDefault="00C6440F" w:rsidP="00EC3694">
            <w:pPr>
              <w:rPr>
                <w:rFonts w:eastAsia="Times New Roman"/>
              </w:rPr>
            </w:pPr>
            <w:r>
              <w:rPr>
                <w:rFonts w:eastAsia="Times New Roman"/>
              </w:rPr>
              <w:t>04031021</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25</w:t>
            </w:r>
          </w:p>
        </w:tc>
        <w:tc>
          <w:tcPr>
            <w:tcW w:w="0" w:type="auto"/>
            <w:vAlign w:val="center"/>
            <w:hideMark/>
          </w:tcPr>
          <w:p w:rsidR="00C6440F" w:rsidRDefault="00C6440F" w:rsidP="00EC3694">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Dalam bentuk cair, dikentalkan maupun tidak : --||-- Lain-Lain</w:t>
            </w:r>
          </w:p>
        </w:tc>
        <w:tc>
          <w:tcPr>
            <w:tcW w:w="0" w:type="auto"/>
            <w:vAlign w:val="center"/>
            <w:hideMark/>
          </w:tcPr>
          <w:p w:rsidR="00C6440F" w:rsidRDefault="00C6440F" w:rsidP="00EC3694">
            <w:pPr>
              <w:rPr>
                <w:rFonts w:eastAsia="Times New Roman"/>
              </w:rPr>
            </w:pPr>
            <w:r>
              <w:rPr>
                <w:rFonts w:eastAsia="Times New Roman"/>
              </w:rPr>
              <w:t>04031029</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26</w:t>
            </w:r>
          </w:p>
        </w:tc>
        <w:tc>
          <w:tcPr>
            <w:tcW w:w="0" w:type="auto"/>
            <w:vAlign w:val="center"/>
            <w:hideMark/>
          </w:tcPr>
          <w:p w:rsidR="00C6440F" w:rsidRDefault="00C6440F" w:rsidP="00EC3694">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Lain-lain : --||-- Diberi rasa atau mengandung tambahan buah-buahan (termasuk pulp dan selai), kacang-kacangan atau kakao</w:t>
            </w:r>
          </w:p>
        </w:tc>
        <w:tc>
          <w:tcPr>
            <w:tcW w:w="0" w:type="auto"/>
            <w:vAlign w:val="center"/>
            <w:hideMark/>
          </w:tcPr>
          <w:p w:rsidR="00C6440F" w:rsidRDefault="00C6440F" w:rsidP="00EC3694">
            <w:pPr>
              <w:rPr>
                <w:rFonts w:eastAsia="Times New Roman"/>
              </w:rPr>
            </w:pPr>
            <w:r>
              <w:rPr>
                <w:rFonts w:eastAsia="Times New Roman"/>
              </w:rPr>
              <w:t>04031091</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27</w:t>
            </w:r>
          </w:p>
        </w:tc>
        <w:tc>
          <w:tcPr>
            <w:tcW w:w="0" w:type="auto"/>
            <w:vAlign w:val="center"/>
            <w:hideMark/>
          </w:tcPr>
          <w:p w:rsidR="00C6440F" w:rsidRDefault="00C6440F" w:rsidP="00EC3694">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Yoghurt : --||-- Lain-lain : --||-- Lain-Lain</w:t>
            </w:r>
          </w:p>
        </w:tc>
        <w:tc>
          <w:tcPr>
            <w:tcW w:w="0" w:type="auto"/>
            <w:vAlign w:val="center"/>
            <w:hideMark/>
          </w:tcPr>
          <w:p w:rsidR="00C6440F" w:rsidRDefault="00C6440F" w:rsidP="00EC3694">
            <w:pPr>
              <w:rPr>
                <w:rFonts w:eastAsia="Times New Roman"/>
              </w:rPr>
            </w:pPr>
            <w:r>
              <w:rPr>
                <w:rFonts w:eastAsia="Times New Roman"/>
              </w:rPr>
              <w:t>04031099</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28</w:t>
            </w:r>
          </w:p>
        </w:tc>
        <w:tc>
          <w:tcPr>
            <w:tcW w:w="0" w:type="auto"/>
            <w:vAlign w:val="center"/>
            <w:hideMark/>
          </w:tcPr>
          <w:p w:rsidR="00C6440F" w:rsidRDefault="00C6440F" w:rsidP="00EC3694">
            <w:pPr>
              <w:rPr>
                <w:rFonts w:eastAsia="Times New Roman"/>
              </w:rPr>
            </w:pPr>
            <w:r>
              <w:rPr>
                <w:rFonts w:eastAsia="Times New Roman"/>
              </w:rPr>
              <w:t>Susu mentega, susu dan kepala susu dikentalkan, yoghurt, kefir dan susu dan krim difermentasi atau diasamkan lainnya, dipekatkan atau mengandung tambahan gula atau bahan pemanis lainnya atau diberi rasa atau mengandung tambahan buah-buahan, kacang-kacangan atau kakao maupun tidak. --||-- Lain-lain : --||-- Susu mentega</w:t>
            </w:r>
          </w:p>
        </w:tc>
        <w:tc>
          <w:tcPr>
            <w:tcW w:w="0" w:type="auto"/>
            <w:vAlign w:val="center"/>
            <w:hideMark/>
          </w:tcPr>
          <w:p w:rsidR="00C6440F" w:rsidRDefault="00C6440F" w:rsidP="00EC3694">
            <w:pPr>
              <w:rPr>
                <w:rFonts w:eastAsia="Times New Roman"/>
              </w:rPr>
            </w:pPr>
            <w:r>
              <w:rPr>
                <w:rFonts w:eastAsia="Times New Roman"/>
              </w:rPr>
              <w:t>04039010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29</w:t>
            </w:r>
          </w:p>
        </w:tc>
        <w:tc>
          <w:tcPr>
            <w:tcW w:w="0" w:type="auto"/>
            <w:vAlign w:val="center"/>
            <w:hideMark/>
          </w:tcPr>
          <w:p w:rsidR="00C6440F" w:rsidRDefault="00C6440F" w:rsidP="00EC3694">
            <w:pPr>
              <w:rPr>
                <w:rFonts w:eastAsia="Times New Roman"/>
              </w:rPr>
            </w:pPr>
            <w:r>
              <w:rPr>
                <w:rFonts w:eastAsia="Times New Roman"/>
              </w:rPr>
              <w:t xml:space="preserve">Susu mentega, susu dan kepala susu dikentalkan, yoghurt, kefir dan susu dan krim difermentasi atau diasamkan lainnya, dipekatkan atau mengandung tambahan gula atau bahan pemanis lainnya atau diberi rasa atau mengandung tambahan buah-buahan, kacang-kacangan atau kakao </w:t>
            </w:r>
            <w:r>
              <w:rPr>
                <w:rFonts w:eastAsia="Times New Roman"/>
              </w:rPr>
              <w:lastRenderedPageBreak/>
              <w:t>maupun tidak. --||-- Lain-lain : --||-- Lain-lain</w:t>
            </w:r>
          </w:p>
        </w:tc>
        <w:tc>
          <w:tcPr>
            <w:tcW w:w="0" w:type="auto"/>
            <w:vAlign w:val="center"/>
            <w:hideMark/>
          </w:tcPr>
          <w:p w:rsidR="00C6440F" w:rsidRDefault="00C6440F" w:rsidP="00EC3694">
            <w:pPr>
              <w:rPr>
                <w:rFonts w:eastAsia="Times New Roman"/>
              </w:rPr>
            </w:pPr>
            <w:r>
              <w:rPr>
                <w:rFonts w:eastAsia="Times New Roman"/>
              </w:rPr>
              <w:lastRenderedPageBreak/>
              <w:t>04039090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lastRenderedPageBreak/>
              <w:t>30</w:t>
            </w:r>
          </w:p>
        </w:tc>
        <w:tc>
          <w:tcPr>
            <w:tcW w:w="0" w:type="auto"/>
            <w:vAlign w:val="center"/>
            <w:hideMark/>
          </w:tcPr>
          <w:p w:rsidR="00C6440F" w:rsidRDefault="00C6440F" w:rsidP="00EC3694">
            <w:pPr>
              <w:rPr>
                <w:rFonts w:eastAsia="Times New Roman"/>
              </w:rPr>
            </w:pPr>
            <w:r>
              <w:rPr>
                <w:rFonts w:eastAsia="Times New Roman"/>
              </w:rPr>
              <w:t>Whey, dipekatkan atau mengandung tambahan gula atau bahan pemanis lainnya maupun tidak; produk terdiri dari susu alam sebagai unsur utama, mengandung tambahan gula, bahan pemanis lainnya maupun tidak, tidak dirinci atau termasuk dalam pos lainnya. --||-- Whey dan Whey yang dimodifikasi, dipekatkan atau mengandung tambahan gula atau bahan pemanis lainnya maupun tidak : --||-- Dalam bentuk bubuk</w:t>
            </w:r>
          </w:p>
        </w:tc>
        <w:tc>
          <w:tcPr>
            <w:tcW w:w="0" w:type="auto"/>
            <w:vAlign w:val="center"/>
            <w:hideMark/>
          </w:tcPr>
          <w:p w:rsidR="00C6440F" w:rsidRDefault="00C6440F" w:rsidP="00EC3694">
            <w:pPr>
              <w:rPr>
                <w:rFonts w:eastAsia="Times New Roman"/>
              </w:rPr>
            </w:pPr>
            <w:r>
              <w:rPr>
                <w:rFonts w:eastAsia="Times New Roman"/>
              </w:rPr>
              <w:t>04041010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31</w:t>
            </w:r>
          </w:p>
        </w:tc>
        <w:tc>
          <w:tcPr>
            <w:tcW w:w="0" w:type="auto"/>
            <w:vAlign w:val="center"/>
            <w:hideMark/>
          </w:tcPr>
          <w:p w:rsidR="00C6440F" w:rsidRDefault="00C6440F" w:rsidP="00EC3694">
            <w:pPr>
              <w:rPr>
                <w:rFonts w:eastAsia="Times New Roman"/>
              </w:rPr>
            </w:pPr>
            <w:r>
              <w:rPr>
                <w:rFonts w:eastAsia="Times New Roman"/>
              </w:rPr>
              <w:t>Whey, dipekatkan atau mengandung tambahan gula atau bahan pemanis lainnya maupun tidak; produk terdiri dari susu alam sebagai unsur utama, mengandung tambahan gula, bahan pemanis lainnya maupun tidak, tidak dirinci atau termasuk dalam pos lainnya. --||-- Whey dan Whey yang dimodifikasi, dipekatkan atau mengandung tambahan gula atau bahan pemanis lainnya maupun tidak : --||-- Lain-lain</w:t>
            </w:r>
          </w:p>
        </w:tc>
        <w:tc>
          <w:tcPr>
            <w:tcW w:w="0" w:type="auto"/>
            <w:vAlign w:val="center"/>
            <w:hideMark/>
          </w:tcPr>
          <w:p w:rsidR="00C6440F" w:rsidRDefault="00C6440F" w:rsidP="00EC3694">
            <w:pPr>
              <w:rPr>
                <w:rFonts w:eastAsia="Times New Roman"/>
              </w:rPr>
            </w:pPr>
            <w:r>
              <w:rPr>
                <w:rFonts w:eastAsia="Times New Roman"/>
              </w:rPr>
              <w:t>04041090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32</w:t>
            </w:r>
          </w:p>
        </w:tc>
        <w:tc>
          <w:tcPr>
            <w:tcW w:w="0" w:type="auto"/>
            <w:vAlign w:val="center"/>
            <w:hideMark/>
          </w:tcPr>
          <w:p w:rsidR="00C6440F" w:rsidRDefault="00C6440F" w:rsidP="00EC3694">
            <w:pPr>
              <w:rPr>
                <w:rFonts w:eastAsia="Times New Roman"/>
              </w:rPr>
            </w:pPr>
            <w:r>
              <w:rPr>
                <w:rFonts w:eastAsia="Times New Roman"/>
              </w:rPr>
              <w:t>Whey, dipekatkan atau mengandung tambahan gula atau bahan pemanis lainnya maupun tidak; produk terdiri dari susu alam sebagai unsur utama, mengandung tambahan gula, bahan pemanis lainnya maupun tidak, tidak dirinci atau termasuk dalam pos lainnya. --||-- Lain-lain</w:t>
            </w:r>
          </w:p>
        </w:tc>
        <w:tc>
          <w:tcPr>
            <w:tcW w:w="0" w:type="auto"/>
            <w:vAlign w:val="center"/>
            <w:hideMark/>
          </w:tcPr>
          <w:p w:rsidR="00C6440F" w:rsidRDefault="00C6440F" w:rsidP="00EC3694">
            <w:pPr>
              <w:rPr>
                <w:rFonts w:eastAsia="Times New Roman"/>
              </w:rPr>
            </w:pPr>
            <w:r>
              <w:rPr>
                <w:rFonts w:eastAsia="Times New Roman"/>
              </w:rPr>
              <w:t>04049000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33</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Mentega</w:t>
            </w:r>
          </w:p>
        </w:tc>
        <w:tc>
          <w:tcPr>
            <w:tcW w:w="0" w:type="auto"/>
            <w:vAlign w:val="center"/>
            <w:hideMark/>
          </w:tcPr>
          <w:p w:rsidR="00C6440F" w:rsidRDefault="00C6440F" w:rsidP="00EC3694">
            <w:pPr>
              <w:rPr>
                <w:rFonts w:eastAsia="Times New Roman"/>
              </w:rPr>
            </w:pPr>
            <w:r>
              <w:rPr>
                <w:rFonts w:eastAsia="Times New Roman"/>
              </w:rPr>
              <w:t>04051000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34</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Dairy spreads</w:t>
            </w:r>
          </w:p>
        </w:tc>
        <w:tc>
          <w:tcPr>
            <w:tcW w:w="0" w:type="auto"/>
            <w:vAlign w:val="center"/>
            <w:hideMark/>
          </w:tcPr>
          <w:p w:rsidR="00C6440F" w:rsidRDefault="00C6440F" w:rsidP="00EC3694">
            <w:pPr>
              <w:rPr>
                <w:rFonts w:eastAsia="Times New Roman"/>
              </w:rPr>
            </w:pPr>
            <w:r>
              <w:rPr>
                <w:rFonts w:eastAsia="Times New Roman"/>
              </w:rPr>
              <w:t>04052000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35</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Lain-lain : --||-- Lemak mentega anhidrat</w:t>
            </w:r>
          </w:p>
        </w:tc>
        <w:tc>
          <w:tcPr>
            <w:tcW w:w="0" w:type="auto"/>
            <w:vAlign w:val="center"/>
            <w:hideMark/>
          </w:tcPr>
          <w:p w:rsidR="00C6440F" w:rsidRDefault="00C6440F" w:rsidP="00EC3694">
            <w:pPr>
              <w:rPr>
                <w:rFonts w:eastAsia="Times New Roman"/>
              </w:rPr>
            </w:pPr>
            <w:r>
              <w:rPr>
                <w:rFonts w:eastAsia="Times New Roman"/>
              </w:rPr>
              <w:t>04059010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36</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Lain-lain : --||-- Minyak mentega</w:t>
            </w:r>
          </w:p>
        </w:tc>
        <w:tc>
          <w:tcPr>
            <w:tcW w:w="0" w:type="auto"/>
            <w:vAlign w:val="center"/>
            <w:hideMark/>
          </w:tcPr>
          <w:p w:rsidR="00C6440F" w:rsidRDefault="00C6440F" w:rsidP="00EC3694">
            <w:pPr>
              <w:rPr>
                <w:rFonts w:eastAsia="Times New Roman"/>
              </w:rPr>
            </w:pPr>
            <w:r>
              <w:rPr>
                <w:rFonts w:eastAsia="Times New Roman"/>
              </w:rPr>
              <w:t>04059020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37</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Lain-lain : --||-- Ghee</w:t>
            </w:r>
          </w:p>
        </w:tc>
        <w:tc>
          <w:tcPr>
            <w:tcW w:w="0" w:type="auto"/>
            <w:vAlign w:val="center"/>
            <w:hideMark/>
          </w:tcPr>
          <w:p w:rsidR="00C6440F" w:rsidRDefault="00C6440F" w:rsidP="00EC3694">
            <w:pPr>
              <w:rPr>
                <w:rFonts w:eastAsia="Times New Roman"/>
              </w:rPr>
            </w:pPr>
            <w:r>
              <w:rPr>
                <w:rFonts w:eastAsia="Times New Roman"/>
              </w:rPr>
              <w:t>04059030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38</w:t>
            </w:r>
          </w:p>
        </w:tc>
        <w:tc>
          <w:tcPr>
            <w:tcW w:w="0" w:type="auto"/>
            <w:vAlign w:val="center"/>
            <w:hideMark/>
          </w:tcPr>
          <w:p w:rsidR="00C6440F" w:rsidRDefault="00C6440F" w:rsidP="00EC3694">
            <w:pPr>
              <w:rPr>
                <w:rFonts w:eastAsia="Times New Roman"/>
              </w:rPr>
            </w:pPr>
            <w:r>
              <w:rPr>
                <w:rFonts w:eastAsia="Times New Roman"/>
              </w:rPr>
              <w:t>Mentega dan lemak serta minyak lainnya yang diperoleh dari susu; dairy spreads. --||-- Lain-lain : --||-- Lain-lain</w:t>
            </w:r>
          </w:p>
        </w:tc>
        <w:tc>
          <w:tcPr>
            <w:tcW w:w="0" w:type="auto"/>
            <w:vAlign w:val="center"/>
            <w:hideMark/>
          </w:tcPr>
          <w:p w:rsidR="00C6440F" w:rsidRDefault="00C6440F" w:rsidP="00EC3694">
            <w:pPr>
              <w:rPr>
                <w:rFonts w:eastAsia="Times New Roman"/>
              </w:rPr>
            </w:pPr>
            <w:r>
              <w:rPr>
                <w:rFonts w:eastAsia="Times New Roman"/>
              </w:rPr>
              <w:t>04059090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39</w:t>
            </w:r>
          </w:p>
        </w:tc>
        <w:tc>
          <w:tcPr>
            <w:tcW w:w="0" w:type="auto"/>
            <w:vAlign w:val="center"/>
            <w:hideMark/>
          </w:tcPr>
          <w:p w:rsidR="00C6440F" w:rsidRDefault="00C6440F" w:rsidP="00EC3694">
            <w:pPr>
              <w:rPr>
                <w:rFonts w:eastAsia="Times New Roman"/>
              </w:rPr>
            </w:pPr>
            <w:r>
              <w:rPr>
                <w:rFonts w:eastAsia="Times New Roman"/>
              </w:rPr>
              <w:t>Keju dan dadih susu. --||-- Keju segar (tidak dimasak atau tidak diawetkan) termasuk keju whey dan dadih susu : --||-- Keju segar (tidak dimasak atau tidak diawetkan), termasuk keju whey</w:t>
            </w:r>
          </w:p>
        </w:tc>
        <w:tc>
          <w:tcPr>
            <w:tcW w:w="0" w:type="auto"/>
            <w:vAlign w:val="center"/>
            <w:hideMark/>
          </w:tcPr>
          <w:p w:rsidR="00C6440F" w:rsidRDefault="00C6440F" w:rsidP="00EC3694">
            <w:pPr>
              <w:rPr>
                <w:rFonts w:eastAsia="Times New Roman"/>
              </w:rPr>
            </w:pPr>
            <w:r>
              <w:rPr>
                <w:rFonts w:eastAsia="Times New Roman"/>
              </w:rPr>
              <w:t>04061010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40</w:t>
            </w:r>
          </w:p>
        </w:tc>
        <w:tc>
          <w:tcPr>
            <w:tcW w:w="0" w:type="auto"/>
            <w:vAlign w:val="center"/>
            <w:hideMark/>
          </w:tcPr>
          <w:p w:rsidR="00C6440F" w:rsidRDefault="00C6440F" w:rsidP="00EC3694">
            <w:pPr>
              <w:rPr>
                <w:rFonts w:eastAsia="Times New Roman"/>
              </w:rPr>
            </w:pPr>
            <w:r>
              <w:rPr>
                <w:rFonts w:eastAsia="Times New Roman"/>
              </w:rPr>
              <w:t>Keju dan dadih susu. --||-- Keju segar (tidak dimasak atau tidak diawetkan) termasuk keju whey dan dadih susu : --||-- Dadih susu</w:t>
            </w:r>
          </w:p>
        </w:tc>
        <w:tc>
          <w:tcPr>
            <w:tcW w:w="0" w:type="auto"/>
            <w:vAlign w:val="center"/>
            <w:hideMark/>
          </w:tcPr>
          <w:p w:rsidR="00C6440F" w:rsidRDefault="00C6440F" w:rsidP="00EC3694">
            <w:pPr>
              <w:rPr>
                <w:rFonts w:eastAsia="Times New Roman"/>
              </w:rPr>
            </w:pPr>
            <w:r>
              <w:rPr>
                <w:rFonts w:eastAsia="Times New Roman"/>
              </w:rPr>
              <w:t>04061020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41</w:t>
            </w:r>
          </w:p>
        </w:tc>
        <w:tc>
          <w:tcPr>
            <w:tcW w:w="0" w:type="auto"/>
            <w:vAlign w:val="center"/>
            <w:hideMark/>
          </w:tcPr>
          <w:p w:rsidR="00C6440F" w:rsidRDefault="00C6440F" w:rsidP="00EC3694">
            <w:pPr>
              <w:rPr>
                <w:rFonts w:eastAsia="Times New Roman"/>
              </w:rPr>
            </w:pPr>
            <w:r>
              <w:rPr>
                <w:rFonts w:eastAsia="Times New Roman"/>
              </w:rPr>
              <w:t>Keju dan dadih susu. --||-- Keju parut atau keju bubuk, dari semua jenis : --||-- Dalam kemasan dengan berat kotor melebihi 20 kg</w:t>
            </w:r>
          </w:p>
        </w:tc>
        <w:tc>
          <w:tcPr>
            <w:tcW w:w="0" w:type="auto"/>
            <w:vAlign w:val="center"/>
            <w:hideMark/>
          </w:tcPr>
          <w:p w:rsidR="00C6440F" w:rsidRDefault="00C6440F" w:rsidP="00EC3694">
            <w:pPr>
              <w:rPr>
                <w:rFonts w:eastAsia="Times New Roman"/>
              </w:rPr>
            </w:pPr>
            <w:r>
              <w:rPr>
                <w:rFonts w:eastAsia="Times New Roman"/>
              </w:rPr>
              <w:t>04062010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42</w:t>
            </w:r>
          </w:p>
        </w:tc>
        <w:tc>
          <w:tcPr>
            <w:tcW w:w="0" w:type="auto"/>
            <w:vAlign w:val="center"/>
            <w:hideMark/>
          </w:tcPr>
          <w:p w:rsidR="00C6440F" w:rsidRDefault="00C6440F" w:rsidP="00EC3694">
            <w:pPr>
              <w:rPr>
                <w:rFonts w:eastAsia="Times New Roman"/>
              </w:rPr>
            </w:pPr>
            <w:r>
              <w:rPr>
                <w:rFonts w:eastAsia="Times New Roman"/>
              </w:rPr>
              <w:t>Keju dan dadih susu. --||-- Keju parut atau keju bubuk, dari semua jenis : --||-- Lain-lain</w:t>
            </w:r>
          </w:p>
        </w:tc>
        <w:tc>
          <w:tcPr>
            <w:tcW w:w="0" w:type="auto"/>
            <w:vAlign w:val="center"/>
            <w:hideMark/>
          </w:tcPr>
          <w:p w:rsidR="00C6440F" w:rsidRDefault="00C6440F" w:rsidP="00EC3694">
            <w:pPr>
              <w:rPr>
                <w:rFonts w:eastAsia="Times New Roman"/>
              </w:rPr>
            </w:pPr>
            <w:r>
              <w:rPr>
                <w:rFonts w:eastAsia="Times New Roman"/>
              </w:rPr>
              <w:t>04062090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43</w:t>
            </w:r>
          </w:p>
        </w:tc>
        <w:tc>
          <w:tcPr>
            <w:tcW w:w="0" w:type="auto"/>
            <w:vAlign w:val="center"/>
            <w:hideMark/>
          </w:tcPr>
          <w:p w:rsidR="00C6440F" w:rsidRDefault="00C6440F" w:rsidP="00EC3694">
            <w:pPr>
              <w:rPr>
                <w:rFonts w:eastAsia="Times New Roman"/>
              </w:rPr>
            </w:pPr>
            <w:r>
              <w:rPr>
                <w:rFonts w:eastAsia="Times New Roman"/>
              </w:rPr>
              <w:t>Keju dan dadih susu. --||-- Keju olahan, bukan parutan atau bubuk</w:t>
            </w:r>
          </w:p>
        </w:tc>
        <w:tc>
          <w:tcPr>
            <w:tcW w:w="0" w:type="auto"/>
            <w:vAlign w:val="center"/>
            <w:hideMark/>
          </w:tcPr>
          <w:p w:rsidR="00C6440F" w:rsidRDefault="00C6440F" w:rsidP="00EC3694">
            <w:pPr>
              <w:rPr>
                <w:rFonts w:eastAsia="Times New Roman"/>
              </w:rPr>
            </w:pPr>
            <w:r>
              <w:rPr>
                <w:rFonts w:eastAsia="Times New Roman"/>
              </w:rPr>
              <w:t>04063000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44</w:t>
            </w:r>
          </w:p>
        </w:tc>
        <w:tc>
          <w:tcPr>
            <w:tcW w:w="0" w:type="auto"/>
            <w:vAlign w:val="center"/>
            <w:hideMark/>
          </w:tcPr>
          <w:p w:rsidR="00C6440F" w:rsidRDefault="00C6440F" w:rsidP="00EC3694">
            <w:pPr>
              <w:rPr>
                <w:rFonts w:eastAsia="Times New Roman"/>
              </w:rPr>
            </w:pPr>
            <w:r>
              <w:rPr>
                <w:rFonts w:eastAsia="Times New Roman"/>
              </w:rPr>
              <w:t>Keju dan dadih susu. --||-- Keju blue-vein dan keju lainnya yang mengandung vein dibuat dengan Penicillium roqueforti</w:t>
            </w:r>
          </w:p>
        </w:tc>
        <w:tc>
          <w:tcPr>
            <w:tcW w:w="0" w:type="auto"/>
            <w:vAlign w:val="center"/>
            <w:hideMark/>
          </w:tcPr>
          <w:p w:rsidR="00C6440F" w:rsidRDefault="00C6440F" w:rsidP="00EC3694">
            <w:pPr>
              <w:rPr>
                <w:rFonts w:eastAsia="Times New Roman"/>
              </w:rPr>
            </w:pPr>
            <w:r>
              <w:rPr>
                <w:rFonts w:eastAsia="Times New Roman"/>
              </w:rPr>
              <w:t>04064000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45</w:t>
            </w:r>
          </w:p>
        </w:tc>
        <w:tc>
          <w:tcPr>
            <w:tcW w:w="0" w:type="auto"/>
            <w:vAlign w:val="center"/>
            <w:hideMark/>
          </w:tcPr>
          <w:p w:rsidR="00C6440F" w:rsidRDefault="00C6440F" w:rsidP="00EC3694">
            <w:pPr>
              <w:rPr>
                <w:rFonts w:eastAsia="Times New Roman"/>
              </w:rPr>
            </w:pPr>
            <w:r>
              <w:rPr>
                <w:rFonts w:eastAsia="Times New Roman"/>
              </w:rPr>
              <w:t>Keju dan dadih susu. --||-- Keju lainnya</w:t>
            </w:r>
          </w:p>
        </w:tc>
        <w:tc>
          <w:tcPr>
            <w:tcW w:w="0" w:type="auto"/>
            <w:vAlign w:val="center"/>
            <w:hideMark/>
          </w:tcPr>
          <w:p w:rsidR="00C6440F" w:rsidRDefault="00C6440F" w:rsidP="00EC3694">
            <w:pPr>
              <w:rPr>
                <w:rFonts w:eastAsia="Times New Roman"/>
              </w:rPr>
            </w:pPr>
            <w:r>
              <w:rPr>
                <w:rFonts w:eastAsia="Times New Roman"/>
              </w:rPr>
              <w:t>04069000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lastRenderedPageBreak/>
              <w:t>46</w:t>
            </w:r>
          </w:p>
        </w:tc>
        <w:tc>
          <w:tcPr>
            <w:tcW w:w="0" w:type="auto"/>
            <w:vAlign w:val="center"/>
            <w:hideMark/>
          </w:tcPr>
          <w:p w:rsidR="00C6440F" w:rsidRDefault="00C6440F" w:rsidP="00EC3694">
            <w:pPr>
              <w:rPr>
                <w:rFonts w:eastAsia="Times New Roman"/>
              </w:rPr>
            </w:pPr>
            <w:r>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Olahan yang cocok untuk bayi atau anak-anak, disiapkan untuk penjualan eceran : --||-- Dari barang dari pos 04.01 sampai dengan 04.04</w:t>
            </w:r>
          </w:p>
        </w:tc>
        <w:tc>
          <w:tcPr>
            <w:tcW w:w="0" w:type="auto"/>
            <w:vAlign w:val="center"/>
            <w:hideMark/>
          </w:tcPr>
          <w:p w:rsidR="00C6440F" w:rsidRDefault="00C6440F" w:rsidP="00EC3694">
            <w:pPr>
              <w:rPr>
                <w:rFonts w:eastAsia="Times New Roman"/>
              </w:rPr>
            </w:pPr>
            <w:r>
              <w:rPr>
                <w:rFonts w:eastAsia="Times New Roman"/>
              </w:rPr>
              <w:t>19011020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47</w:t>
            </w:r>
          </w:p>
        </w:tc>
        <w:tc>
          <w:tcPr>
            <w:tcW w:w="0" w:type="auto"/>
            <w:vAlign w:val="center"/>
            <w:hideMark/>
          </w:tcPr>
          <w:p w:rsidR="00C6440F" w:rsidRDefault="00C6440F" w:rsidP="00EC3694">
            <w:pPr>
              <w:rPr>
                <w:rFonts w:eastAsia="Times New Roman"/>
              </w:rPr>
            </w:pPr>
            <w:r>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Ekstrak malt</w:t>
            </w:r>
          </w:p>
        </w:tc>
        <w:tc>
          <w:tcPr>
            <w:tcW w:w="0" w:type="auto"/>
            <w:vAlign w:val="center"/>
            <w:hideMark/>
          </w:tcPr>
          <w:p w:rsidR="00C6440F" w:rsidRDefault="00C6440F" w:rsidP="00EC3694">
            <w:pPr>
              <w:rPr>
                <w:rFonts w:eastAsia="Times New Roman"/>
              </w:rPr>
            </w:pPr>
            <w:r>
              <w:rPr>
                <w:rFonts w:eastAsia="Times New Roman"/>
              </w:rPr>
              <w:t>19019020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48</w:t>
            </w:r>
          </w:p>
        </w:tc>
        <w:tc>
          <w:tcPr>
            <w:tcW w:w="0" w:type="auto"/>
            <w:vAlign w:val="center"/>
            <w:hideMark/>
          </w:tcPr>
          <w:p w:rsidR="00C6440F" w:rsidRDefault="00C6440F" w:rsidP="00EC3694">
            <w:pPr>
              <w:rPr>
                <w:rFonts w:eastAsia="Times New Roman"/>
              </w:rPr>
            </w:pPr>
            <w:r>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Lain-lain,dari barang dari pos 04.01 sampai dengan 04.04 : --||-- Filled milk</w:t>
            </w:r>
          </w:p>
        </w:tc>
        <w:tc>
          <w:tcPr>
            <w:tcW w:w="0" w:type="auto"/>
            <w:vAlign w:val="center"/>
            <w:hideMark/>
          </w:tcPr>
          <w:p w:rsidR="00C6440F" w:rsidRDefault="00C6440F" w:rsidP="00EC3694">
            <w:pPr>
              <w:rPr>
                <w:rFonts w:eastAsia="Times New Roman"/>
              </w:rPr>
            </w:pPr>
            <w:r>
              <w:rPr>
                <w:rFonts w:eastAsia="Times New Roman"/>
              </w:rPr>
              <w:t>19019031</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49</w:t>
            </w:r>
          </w:p>
        </w:tc>
        <w:tc>
          <w:tcPr>
            <w:tcW w:w="0" w:type="auto"/>
            <w:vAlign w:val="center"/>
            <w:hideMark/>
          </w:tcPr>
          <w:p w:rsidR="00C6440F" w:rsidRDefault="00C6440F" w:rsidP="00EC3694">
            <w:pPr>
              <w:rPr>
                <w:rFonts w:eastAsia="Times New Roman"/>
              </w:rPr>
            </w:pPr>
            <w:r>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Lain-lain,dari barang dari pos 04.01 sampai dengan 04.04 : --||-- Lain-lain, mengandung bubuk kakao</w:t>
            </w:r>
          </w:p>
        </w:tc>
        <w:tc>
          <w:tcPr>
            <w:tcW w:w="0" w:type="auto"/>
            <w:vAlign w:val="center"/>
            <w:hideMark/>
          </w:tcPr>
          <w:p w:rsidR="00C6440F" w:rsidRDefault="00C6440F" w:rsidP="00EC3694">
            <w:pPr>
              <w:rPr>
                <w:rFonts w:eastAsia="Times New Roman"/>
              </w:rPr>
            </w:pPr>
            <w:r>
              <w:rPr>
                <w:rFonts w:eastAsia="Times New Roman"/>
              </w:rPr>
              <w:t>19019032</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50</w:t>
            </w:r>
          </w:p>
        </w:tc>
        <w:tc>
          <w:tcPr>
            <w:tcW w:w="0" w:type="auto"/>
            <w:vAlign w:val="center"/>
            <w:hideMark/>
          </w:tcPr>
          <w:p w:rsidR="00C6440F" w:rsidRDefault="00C6440F" w:rsidP="00EC3694">
            <w:pPr>
              <w:rPr>
                <w:rFonts w:eastAsia="Times New Roman"/>
              </w:rPr>
            </w:pPr>
            <w:r>
              <w:rPr>
                <w:rFonts w:eastAsia="Times New Roman"/>
              </w:rPr>
              <w:t xml:space="preserve">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Lain-lain,dari </w:t>
            </w:r>
            <w:r>
              <w:rPr>
                <w:rFonts w:eastAsia="Times New Roman"/>
              </w:rPr>
              <w:lastRenderedPageBreak/>
              <w:t>barang dari pos 04.01 sampai dengan 04.04 : --||-- Lain-lain</w:t>
            </w:r>
          </w:p>
        </w:tc>
        <w:tc>
          <w:tcPr>
            <w:tcW w:w="0" w:type="auto"/>
            <w:vAlign w:val="center"/>
            <w:hideMark/>
          </w:tcPr>
          <w:p w:rsidR="00C6440F" w:rsidRDefault="00C6440F" w:rsidP="00EC3694">
            <w:pPr>
              <w:rPr>
                <w:rFonts w:eastAsia="Times New Roman"/>
              </w:rPr>
            </w:pPr>
            <w:r>
              <w:rPr>
                <w:rFonts w:eastAsia="Times New Roman"/>
              </w:rPr>
              <w:lastRenderedPageBreak/>
              <w:t>19019039</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lastRenderedPageBreak/>
              <w:t>51</w:t>
            </w:r>
          </w:p>
        </w:tc>
        <w:tc>
          <w:tcPr>
            <w:tcW w:w="0" w:type="auto"/>
            <w:vAlign w:val="center"/>
            <w:hideMark/>
          </w:tcPr>
          <w:p w:rsidR="00C6440F" w:rsidRDefault="00C6440F" w:rsidP="00EC3694">
            <w:pPr>
              <w:rPr>
                <w:rFonts w:eastAsia="Times New Roman"/>
              </w:rPr>
            </w:pPr>
            <w:r>
              <w:rPr>
                <w:rFonts w:eastAsia="Times New Roman"/>
              </w:rPr>
              <w:t>Es krim dan es lainnya yang dapat dimakan, mengandung kakao maupun tidak.</w:t>
            </w:r>
          </w:p>
        </w:tc>
        <w:tc>
          <w:tcPr>
            <w:tcW w:w="0" w:type="auto"/>
            <w:vAlign w:val="center"/>
            <w:hideMark/>
          </w:tcPr>
          <w:p w:rsidR="00C6440F" w:rsidRDefault="00C6440F" w:rsidP="00EC3694">
            <w:pPr>
              <w:rPr>
                <w:rFonts w:eastAsia="Times New Roman"/>
              </w:rPr>
            </w:pPr>
            <w:r>
              <w:rPr>
                <w:rFonts w:eastAsia="Times New Roman"/>
              </w:rPr>
              <w:t>21050000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52</w:t>
            </w:r>
          </w:p>
        </w:tc>
        <w:tc>
          <w:tcPr>
            <w:tcW w:w="0" w:type="auto"/>
            <w:vAlign w:val="center"/>
            <w:hideMark/>
          </w:tcPr>
          <w:p w:rsidR="00C6440F" w:rsidRDefault="00C6440F" w:rsidP="00EC3694">
            <w:pPr>
              <w:rPr>
                <w:rFonts w:eastAsia="Times New Roman"/>
              </w:rPr>
            </w:pPr>
            <w:r>
              <w:rPr>
                <w:rFonts w:eastAsia="Times New Roman"/>
              </w:rPr>
              <w:t>Air, termasuk air mineral dan air soda, mengandung tambahan gula atau bahan pemanis lainnya atau pemberi rasa, dan minuman yang tidak mengandung alkohol lainnya, tidak termasuk jus buah atau sayuran dari pos 20.09. --||-- Lain-lain : --||-- Lain-lain : --||-- Minuman dengan bahan dasar susu UHT diberi rasa</w:t>
            </w:r>
          </w:p>
        </w:tc>
        <w:tc>
          <w:tcPr>
            <w:tcW w:w="0" w:type="auto"/>
            <w:vAlign w:val="center"/>
            <w:hideMark/>
          </w:tcPr>
          <w:p w:rsidR="00C6440F" w:rsidRDefault="00C6440F" w:rsidP="00EC3694">
            <w:pPr>
              <w:rPr>
                <w:rFonts w:eastAsia="Times New Roman"/>
              </w:rPr>
            </w:pPr>
            <w:r>
              <w:rPr>
                <w:rFonts w:eastAsia="Times New Roman"/>
              </w:rPr>
              <w:t>22029910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53</w:t>
            </w:r>
          </w:p>
        </w:tc>
        <w:tc>
          <w:tcPr>
            <w:tcW w:w="0" w:type="auto"/>
            <w:vAlign w:val="center"/>
            <w:hideMark/>
          </w:tcPr>
          <w:p w:rsidR="00C6440F" w:rsidRDefault="00C6440F" w:rsidP="00EC3694">
            <w:pPr>
              <w:rPr>
                <w:rFonts w:eastAsia="Times New Roman"/>
              </w:rPr>
            </w:pPr>
            <w:r>
              <w:rPr>
                <w:rFonts w:eastAsia="Times New Roman"/>
              </w:rPr>
              <w:t>Kasein, kaseinat dan turunan kasein lainnya; lem kasein. --||-- Kasein</w:t>
            </w:r>
          </w:p>
        </w:tc>
        <w:tc>
          <w:tcPr>
            <w:tcW w:w="0" w:type="auto"/>
            <w:vAlign w:val="center"/>
            <w:hideMark/>
          </w:tcPr>
          <w:p w:rsidR="00C6440F" w:rsidRDefault="00C6440F" w:rsidP="00EC3694">
            <w:pPr>
              <w:rPr>
                <w:rFonts w:eastAsia="Times New Roman"/>
              </w:rPr>
            </w:pPr>
            <w:r>
              <w:rPr>
                <w:rFonts w:eastAsia="Times New Roman"/>
              </w:rPr>
              <w:t>35011000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54</w:t>
            </w:r>
          </w:p>
        </w:tc>
        <w:tc>
          <w:tcPr>
            <w:tcW w:w="0" w:type="auto"/>
            <w:vAlign w:val="center"/>
            <w:hideMark/>
          </w:tcPr>
          <w:p w:rsidR="00C6440F" w:rsidRDefault="00C6440F" w:rsidP="00EC3694">
            <w:pPr>
              <w:rPr>
                <w:rFonts w:eastAsia="Times New Roman"/>
              </w:rPr>
            </w:pPr>
            <w:r>
              <w:rPr>
                <w:rFonts w:eastAsia="Times New Roman"/>
              </w:rPr>
              <w:t>Kasein, kaseinat dan turunan kasein lainnya; lem kasein. --||-- Lain-lain : --||-- Kaseinat dan turunan kasein lainnya</w:t>
            </w:r>
          </w:p>
        </w:tc>
        <w:tc>
          <w:tcPr>
            <w:tcW w:w="0" w:type="auto"/>
            <w:vAlign w:val="center"/>
            <w:hideMark/>
          </w:tcPr>
          <w:p w:rsidR="00C6440F" w:rsidRDefault="00C6440F" w:rsidP="00EC3694">
            <w:pPr>
              <w:rPr>
                <w:rFonts w:eastAsia="Times New Roman"/>
              </w:rPr>
            </w:pPr>
            <w:r>
              <w:rPr>
                <w:rFonts w:eastAsia="Times New Roman"/>
              </w:rPr>
              <w:t>35019010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55</w:t>
            </w:r>
          </w:p>
        </w:tc>
        <w:tc>
          <w:tcPr>
            <w:tcW w:w="0" w:type="auto"/>
            <w:vAlign w:val="center"/>
            <w:hideMark/>
          </w:tcPr>
          <w:p w:rsidR="00C6440F" w:rsidRDefault="00C6440F" w:rsidP="00EC369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Albumin susu, termasuk konsentrat dari dua atau lebih protein whey</w:t>
            </w:r>
          </w:p>
        </w:tc>
        <w:tc>
          <w:tcPr>
            <w:tcW w:w="0" w:type="auto"/>
            <w:vAlign w:val="center"/>
            <w:hideMark/>
          </w:tcPr>
          <w:p w:rsidR="00C6440F" w:rsidRDefault="00C6440F" w:rsidP="00EC3694">
            <w:pPr>
              <w:rPr>
                <w:rFonts w:eastAsia="Times New Roman"/>
              </w:rPr>
            </w:pPr>
            <w:r>
              <w:rPr>
                <w:rFonts w:eastAsia="Times New Roman"/>
              </w:rPr>
              <w:t>35022000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56</w:t>
            </w:r>
          </w:p>
        </w:tc>
        <w:tc>
          <w:tcPr>
            <w:tcW w:w="0" w:type="auto"/>
            <w:vAlign w:val="center"/>
            <w:hideMark/>
          </w:tcPr>
          <w:p w:rsidR="00C6440F" w:rsidRDefault="00C6440F" w:rsidP="00EC3694">
            <w:pPr>
              <w:rPr>
                <w:rFonts w:eastAsia="Times New Roman"/>
              </w:rPr>
            </w:pPr>
            <w:r>
              <w:rPr>
                <w:rFonts w:eastAsia="Times New Roman"/>
              </w:rPr>
              <w:t>Albumin (termasuk konsentrat dari dua atau lebih protein whey, yang mengandung protein whey lebih dari 80 % menurut beratnya, dihitung dari bahan kering), albuminat dan turunan albumin lainnya. --||-- Lain-lain</w:t>
            </w:r>
          </w:p>
        </w:tc>
        <w:tc>
          <w:tcPr>
            <w:tcW w:w="0" w:type="auto"/>
            <w:vAlign w:val="center"/>
            <w:hideMark/>
          </w:tcPr>
          <w:p w:rsidR="00C6440F" w:rsidRDefault="00C6440F" w:rsidP="00EC3694">
            <w:pPr>
              <w:rPr>
                <w:rFonts w:eastAsia="Times New Roman"/>
              </w:rPr>
            </w:pPr>
            <w:r>
              <w:rPr>
                <w:rFonts w:eastAsia="Times New Roman"/>
              </w:rPr>
              <w:t>35029000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57</w:t>
            </w:r>
          </w:p>
        </w:tc>
        <w:tc>
          <w:tcPr>
            <w:tcW w:w="0" w:type="auto"/>
            <w:vAlign w:val="center"/>
            <w:hideMark/>
          </w:tcPr>
          <w:p w:rsidR="00C6440F" w:rsidRDefault="00C6440F" w:rsidP="00EC3694">
            <w:pPr>
              <w:rPr>
                <w:rFonts w:eastAsia="Times New Roman"/>
              </w:rPr>
            </w:pPr>
            <w:r>
              <w:rPr>
                <w:rFonts w:eastAsia="Times New Roman"/>
              </w:rPr>
              <w:t>Enzim; enzim olahan tidak dirinci atau termasuk dalam pos lainnya. --||-- Rennet dan konsentratnya</w:t>
            </w:r>
          </w:p>
        </w:tc>
        <w:tc>
          <w:tcPr>
            <w:tcW w:w="0" w:type="auto"/>
            <w:vAlign w:val="center"/>
            <w:hideMark/>
          </w:tcPr>
          <w:p w:rsidR="00C6440F" w:rsidRDefault="00C6440F" w:rsidP="00EC3694">
            <w:pPr>
              <w:rPr>
                <w:rFonts w:eastAsia="Times New Roman"/>
              </w:rPr>
            </w:pPr>
            <w:r>
              <w:rPr>
                <w:rFonts w:eastAsia="Times New Roman"/>
              </w:rPr>
              <w:t>35071000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EC3694">
            <w:pPr>
              <w:rPr>
                <w:rFonts w:eastAsia="Times New Roman"/>
              </w:rPr>
            </w:pPr>
            <w:r>
              <w:rPr>
                <w:rFonts w:eastAsia="Times New Roman"/>
              </w:rPr>
              <w:t>58</w:t>
            </w:r>
          </w:p>
        </w:tc>
        <w:tc>
          <w:tcPr>
            <w:tcW w:w="0" w:type="auto"/>
            <w:vAlign w:val="center"/>
            <w:hideMark/>
          </w:tcPr>
          <w:p w:rsidR="00C6440F" w:rsidRDefault="00C6440F" w:rsidP="00EC3694">
            <w:pPr>
              <w:rPr>
                <w:rFonts w:eastAsia="Times New Roman"/>
              </w:rPr>
            </w:pPr>
            <w:r>
              <w:rPr>
                <w:rFonts w:eastAsia="Times New Roman"/>
              </w:rPr>
              <w:t>Enzim; enzim olahan tidak dirinci atau termasuk dalam pos lainnya. --||-- Lain-lain</w:t>
            </w:r>
          </w:p>
        </w:tc>
        <w:tc>
          <w:tcPr>
            <w:tcW w:w="0" w:type="auto"/>
            <w:vAlign w:val="center"/>
            <w:hideMark/>
          </w:tcPr>
          <w:p w:rsidR="00C6440F" w:rsidRDefault="00C6440F" w:rsidP="00EC3694">
            <w:pPr>
              <w:rPr>
                <w:rFonts w:eastAsia="Times New Roman"/>
              </w:rPr>
            </w:pPr>
            <w:r>
              <w:rPr>
                <w:rFonts w:eastAsia="Times New Roman"/>
              </w:rPr>
              <w:t>35079000</w:t>
            </w:r>
          </w:p>
        </w:tc>
        <w:tc>
          <w:tcPr>
            <w:tcW w:w="0" w:type="auto"/>
          </w:tcPr>
          <w:p w:rsidR="00C6440F" w:rsidRDefault="00C6440F" w:rsidP="00EC3694">
            <w:pPr>
              <w:rPr>
                <w:rFonts w:eastAsia="Times New Roman"/>
              </w:rPr>
            </w:pPr>
          </w:p>
        </w:tc>
      </w:tr>
      <w:tr w:rsidR="00C6440F" w:rsidTr="00C6440F">
        <w:trPr>
          <w:tblCellSpacing w:w="7" w:type="dxa"/>
        </w:trPr>
        <w:tc>
          <w:tcPr>
            <w:tcW w:w="0" w:type="auto"/>
            <w:vAlign w:val="center"/>
            <w:hideMark/>
          </w:tcPr>
          <w:p w:rsidR="00C6440F" w:rsidRDefault="00C6440F" w:rsidP="00C6440F">
            <w:pPr>
              <w:rPr>
                <w:rFonts w:eastAsia="Times New Roman"/>
              </w:rPr>
            </w:pPr>
            <w:r>
              <w:rPr>
                <w:rFonts w:eastAsia="Times New Roman"/>
              </w:rPr>
              <w:t>59</w:t>
            </w:r>
          </w:p>
        </w:tc>
        <w:tc>
          <w:tcPr>
            <w:tcW w:w="0" w:type="auto"/>
            <w:vAlign w:val="center"/>
            <w:hideMark/>
          </w:tcPr>
          <w:p w:rsidR="00C6440F" w:rsidRDefault="00C6440F" w:rsidP="00BD4621">
            <w:pPr>
              <w:rPr>
                <w:rFonts w:eastAsia="Times New Roman"/>
              </w:rPr>
            </w:pPr>
            <w:r>
              <w:rPr>
                <w:rFonts w:eastAsia="Times New Roman"/>
              </w:rPr>
              <w:t>Coklat dan olahan makanan lainnya mengandung kakao. --||-- Lain-lain, dalam bentuk balok, lempeng atau batang : --||-- Diisi</w:t>
            </w:r>
          </w:p>
        </w:tc>
        <w:tc>
          <w:tcPr>
            <w:tcW w:w="0" w:type="auto"/>
            <w:vAlign w:val="center"/>
            <w:hideMark/>
          </w:tcPr>
          <w:p w:rsidR="00C6440F" w:rsidRDefault="00C6440F" w:rsidP="00BD4621">
            <w:pPr>
              <w:rPr>
                <w:rFonts w:eastAsia="Times New Roman"/>
              </w:rPr>
            </w:pPr>
            <w:r>
              <w:rPr>
                <w:rFonts w:eastAsia="Times New Roman"/>
              </w:rPr>
              <w:t>18063100</w:t>
            </w:r>
          </w:p>
        </w:tc>
        <w:tc>
          <w:tcPr>
            <w:tcW w:w="0" w:type="auto"/>
          </w:tcPr>
          <w:p w:rsidR="00C6440F" w:rsidRDefault="00C6440F" w:rsidP="00BD4621">
            <w:pPr>
              <w:rPr>
                <w:rFonts w:eastAsia="Times New Roman"/>
              </w:rPr>
            </w:pPr>
            <w:r>
              <w:rPr>
                <w:rFonts w:eastAsia="Times New Roman"/>
              </w:rPr>
              <w:t>Update  22 Des 2017</w:t>
            </w:r>
          </w:p>
          <w:p w:rsidR="00C6440F" w:rsidRDefault="00C6440F" w:rsidP="00BD4621">
            <w:pPr>
              <w:rPr>
                <w:rFonts w:eastAsia="Times New Roman"/>
              </w:rPr>
            </w:pPr>
          </w:p>
        </w:tc>
      </w:tr>
      <w:tr w:rsidR="00C6440F" w:rsidTr="00C6440F">
        <w:trPr>
          <w:tblCellSpacing w:w="7" w:type="dxa"/>
        </w:trPr>
        <w:tc>
          <w:tcPr>
            <w:tcW w:w="0" w:type="auto"/>
            <w:vAlign w:val="center"/>
          </w:tcPr>
          <w:p w:rsidR="00C6440F" w:rsidRDefault="00C6440F" w:rsidP="00BD4621">
            <w:pPr>
              <w:rPr>
                <w:rFonts w:eastAsia="Times New Roman"/>
              </w:rPr>
            </w:pPr>
            <w:r>
              <w:rPr>
                <w:rFonts w:eastAsia="Times New Roman"/>
              </w:rPr>
              <w:t>60</w:t>
            </w:r>
          </w:p>
        </w:tc>
        <w:tc>
          <w:tcPr>
            <w:tcW w:w="0" w:type="auto"/>
            <w:vAlign w:val="center"/>
          </w:tcPr>
          <w:p w:rsidR="00C6440F" w:rsidRDefault="00C6440F" w:rsidP="00BD4621">
            <w:pPr>
              <w:rPr>
                <w:rFonts w:eastAsia="Times New Roman"/>
              </w:rPr>
            </w:pPr>
            <w:r>
              <w:rPr>
                <w:rFonts w:eastAsia="Times New Roman"/>
              </w:rPr>
              <w:t>Coklat dan olahan makanan lainnya mengandung kakao. --||-- Lain-lain, dalam bentuk balok, lempeng atau batang : --||-- Tidak diisi</w:t>
            </w:r>
          </w:p>
        </w:tc>
        <w:tc>
          <w:tcPr>
            <w:tcW w:w="0" w:type="auto"/>
            <w:vAlign w:val="center"/>
          </w:tcPr>
          <w:p w:rsidR="00C6440F" w:rsidRDefault="00C6440F" w:rsidP="00BD4621">
            <w:pPr>
              <w:rPr>
                <w:rFonts w:eastAsia="Times New Roman"/>
              </w:rPr>
            </w:pPr>
            <w:r>
              <w:rPr>
                <w:rFonts w:eastAsia="Times New Roman"/>
              </w:rPr>
              <w:t>18063200</w:t>
            </w:r>
          </w:p>
        </w:tc>
        <w:tc>
          <w:tcPr>
            <w:tcW w:w="0" w:type="auto"/>
          </w:tcPr>
          <w:p w:rsidR="00C6440F" w:rsidRDefault="00C6440F" w:rsidP="00C6440F">
            <w:pPr>
              <w:rPr>
                <w:rFonts w:eastAsia="Times New Roman"/>
              </w:rPr>
            </w:pPr>
            <w:r>
              <w:rPr>
                <w:rFonts w:eastAsia="Times New Roman"/>
              </w:rPr>
              <w:t>Update  22 Des 2017</w:t>
            </w:r>
          </w:p>
          <w:p w:rsidR="00C6440F" w:rsidRDefault="00C6440F" w:rsidP="00BD4621">
            <w:pPr>
              <w:rPr>
                <w:rFonts w:eastAsia="Times New Roman"/>
              </w:rPr>
            </w:pPr>
          </w:p>
        </w:tc>
      </w:tr>
      <w:tr w:rsidR="00C6440F" w:rsidTr="00C6440F">
        <w:trPr>
          <w:tblCellSpacing w:w="7" w:type="dxa"/>
        </w:trPr>
        <w:tc>
          <w:tcPr>
            <w:tcW w:w="0" w:type="auto"/>
            <w:vAlign w:val="center"/>
          </w:tcPr>
          <w:p w:rsidR="00C6440F" w:rsidRDefault="00C6440F" w:rsidP="00BD4621">
            <w:pPr>
              <w:rPr>
                <w:rFonts w:eastAsia="Times New Roman"/>
              </w:rPr>
            </w:pPr>
            <w:r>
              <w:rPr>
                <w:rFonts w:eastAsia="Times New Roman"/>
              </w:rPr>
              <w:t>61</w:t>
            </w:r>
          </w:p>
        </w:tc>
        <w:tc>
          <w:tcPr>
            <w:tcW w:w="0" w:type="auto"/>
            <w:vAlign w:val="center"/>
          </w:tcPr>
          <w:p w:rsidR="00C6440F" w:rsidRDefault="00C6440F" w:rsidP="00BD4621">
            <w:pPr>
              <w:rPr>
                <w:rFonts w:eastAsia="Times New Roman"/>
              </w:rPr>
            </w:pPr>
            <w:r>
              <w:rPr>
                <w:rFonts w:eastAsia="Times New Roman"/>
              </w:rPr>
              <w:t>Kembang gula (termasuk coklat putih), tidak mengandung kakao. --||-- Lain-lain : --||-- Coklat putih</w:t>
            </w:r>
          </w:p>
        </w:tc>
        <w:tc>
          <w:tcPr>
            <w:tcW w:w="0" w:type="auto"/>
            <w:vAlign w:val="center"/>
          </w:tcPr>
          <w:p w:rsidR="00C6440F" w:rsidRDefault="00C6440F" w:rsidP="00BD4621">
            <w:pPr>
              <w:rPr>
                <w:rFonts w:eastAsia="Times New Roman"/>
              </w:rPr>
            </w:pPr>
            <w:r>
              <w:rPr>
                <w:rFonts w:eastAsia="Times New Roman"/>
              </w:rPr>
              <w:t>17049020</w:t>
            </w:r>
          </w:p>
        </w:tc>
        <w:tc>
          <w:tcPr>
            <w:tcW w:w="0" w:type="auto"/>
          </w:tcPr>
          <w:p w:rsidR="00C6440F" w:rsidRDefault="00C6440F" w:rsidP="00C6440F">
            <w:pPr>
              <w:rPr>
                <w:rFonts w:eastAsia="Times New Roman"/>
              </w:rPr>
            </w:pPr>
            <w:r>
              <w:rPr>
                <w:rFonts w:eastAsia="Times New Roman"/>
              </w:rPr>
              <w:t>Update  22 Des 2017</w:t>
            </w:r>
          </w:p>
          <w:p w:rsidR="00C6440F" w:rsidRDefault="00C6440F" w:rsidP="00BD4621">
            <w:pPr>
              <w:rPr>
                <w:rFonts w:eastAsia="Times New Roman"/>
              </w:rPr>
            </w:pPr>
          </w:p>
        </w:tc>
      </w:tr>
      <w:tr w:rsidR="00155FA6" w:rsidTr="00C6440F">
        <w:trPr>
          <w:tblCellSpacing w:w="7" w:type="dxa"/>
        </w:trPr>
        <w:tc>
          <w:tcPr>
            <w:tcW w:w="0" w:type="auto"/>
            <w:vAlign w:val="center"/>
          </w:tcPr>
          <w:p w:rsidR="00155FA6" w:rsidRDefault="00155FA6" w:rsidP="00BD4621">
            <w:pPr>
              <w:rPr>
                <w:rFonts w:eastAsia="Times New Roman"/>
              </w:rPr>
            </w:pPr>
            <w:r>
              <w:rPr>
                <w:rFonts w:eastAsia="Times New Roman"/>
              </w:rPr>
              <w:t>62</w:t>
            </w:r>
          </w:p>
        </w:tc>
        <w:tc>
          <w:tcPr>
            <w:tcW w:w="0" w:type="auto"/>
            <w:vAlign w:val="center"/>
          </w:tcPr>
          <w:p w:rsidR="00155FA6" w:rsidRDefault="00155FA6" w:rsidP="00BD4621">
            <w:pPr>
              <w:rPr>
                <w:rFonts w:eastAsia="Times New Roman"/>
              </w:rPr>
            </w:pPr>
            <w:r w:rsidRPr="00155FA6">
              <w:rPr>
                <w:rFonts w:eastAsia="Times New Roman"/>
              </w:rPr>
              <w:t>Olahan makanan yang tidak dirinci atau termasuk dalam pos lainnya. --||-- Konsentrat protein dan zat protein diteksturisasi</w:t>
            </w:r>
          </w:p>
        </w:tc>
        <w:tc>
          <w:tcPr>
            <w:tcW w:w="0" w:type="auto"/>
            <w:vAlign w:val="center"/>
          </w:tcPr>
          <w:p w:rsidR="00155FA6" w:rsidRDefault="00155FA6" w:rsidP="00BD4621">
            <w:pPr>
              <w:rPr>
                <w:rFonts w:eastAsia="Times New Roman"/>
              </w:rPr>
            </w:pPr>
            <w:r>
              <w:rPr>
                <w:rFonts w:eastAsia="Times New Roman"/>
              </w:rPr>
              <w:t>21061000</w:t>
            </w:r>
          </w:p>
        </w:tc>
        <w:tc>
          <w:tcPr>
            <w:tcW w:w="0" w:type="auto"/>
          </w:tcPr>
          <w:p w:rsidR="00155FA6" w:rsidRDefault="00155FA6" w:rsidP="00C6440F">
            <w:pPr>
              <w:rPr>
                <w:rFonts w:eastAsia="Times New Roman"/>
              </w:rPr>
            </w:pPr>
            <w:r>
              <w:rPr>
                <w:rFonts w:eastAsia="Times New Roman"/>
              </w:rPr>
              <w:t>Update 22 Des 2017</w:t>
            </w:r>
          </w:p>
        </w:tc>
      </w:tr>
      <w:tr w:rsidR="00EA7D92" w:rsidTr="00C6440F">
        <w:trPr>
          <w:tblCellSpacing w:w="7" w:type="dxa"/>
        </w:trPr>
        <w:tc>
          <w:tcPr>
            <w:tcW w:w="0" w:type="auto"/>
            <w:vAlign w:val="center"/>
          </w:tcPr>
          <w:p w:rsidR="00EA7D92" w:rsidRDefault="00EA7D92" w:rsidP="00EA7D92">
            <w:pPr>
              <w:rPr>
                <w:rFonts w:eastAsia="Times New Roman"/>
              </w:rPr>
            </w:pPr>
            <w:r>
              <w:rPr>
                <w:rFonts w:eastAsia="Times New Roman"/>
              </w:rPr>
              <w:t>63</w:t>
            </w:r>
          </w:p>
        </w:tc>
        <w:tc>
          <w:tcPr>
            <w:tcW w:w="0" w:type="auto"/>
            <w:vAlign w:val="center"/>
          </w:tcPr>
          <w:p w:rsidR="00EA7D92" w:rsidRPr="00155FA6" w:rsidRDefault="00EA7D92" w:rsidP="00BD4621">
            <w:pPr>
              <w:rPr>
                <w:rFonts w:eastAsia="Times New Roman"/>
              </w:rPr>
            </w:pPr>
            <w:r w:rsidRPr="00EA7D92">
              <w:rPr>
                <w:rFonts w:eastAsia="Times New Roman"/>
              </w:rPr>
              <w:t>Roti, kue kering, kue, biskuit dan produk roti lainnya, mengandung kakao maupun tidak; wafer komuni, selongsong kosong dari jenis yang cocok untuk keperluan farmasi, sealing wafers, rice paper dan produk yang semacam itu. --||-- Lain-lain : --||-- Produk makanan garing lainnya</w:t>
            </w:r>
          </w:p>
        </w:tc>
        <w:tc>
          <w:tcPr>
            <w:tcW w:w="0" w:type="auto"/>
            <w:vAlign w:val="center"/>
          </w:tcPr>
          <w:p w:rsidR="00EA7D92" w:rsidRDefault="00EA7D92" w:rsidP="00BD4621">
            <w:pPr>
              <w:rPr>
                <w:rFonts w:eastAsia="Times New Roman"/>
              </w:rPr>
            </w:pPr>
            <w:r w:rsidRPr="00EA7D92">
              <w:rPr>
                <w:rFonts w:eastAsia="Times New Roman"/>
              </w:rPr>
              <w:t>19059080</w:t>
            </w:r>
          </w:p>
        </w:tc>
        <w:tc>
          <w:tcPr>
            <w:tcW w:w="0" w:type="auto"/>
          </w:tcPr>
          <w:p w:rsidR="00EA7D92" w:rsidRDefault="00EA7D92" w:rsidP="00EA7D92">
            <w:pPr>
              <w:rPr>
                <w:rFonts w:eastAsia="Times New Roman"/>
              </w:rPr>
            </w:pPr>
            <w:r>
              <w:rPr>
                <w:rFonts w:eastAsia="Times New Roman"/>
              </w:rPr>
              <w:t>Update  15 Des 2017</w:t>
            </w:r>
          </w:p>
          <w:p w:rsidR="00EA7D92" w:rsidRDefault="00EA7D92" w:rsidP="00C6440F">
            <w:pPr>
              <w:rPr>
                <w:rFonts w:eastAsia="Times New Roman"/>
              </w:rPr>
            </w:pPr>
          </w:p>
        </w:tc>
      </w:tr>
      <w:tr w:rsidR="00EA7D92" w:rsidTr="00C6440F">
        <w:trPr>
          <w:tblCellSpacing w:w="7" w:type="dxa"/>
        </w:trPr>
        <w:tc>
          <w:tcPr>
            <w:tcW w:w="0" w:type="auto"/>
            <w:vAlign w:val="center"/>
          </w:tcPr>
          <w:p w:rsidR="00EA7D92" w:rsidRDefault="00EA7D92" w:rsidP="00BD4621">
            <w:pPr>
              <w:rPr>
                <w:rFonts w:eastAsia="Times New Roman"/>
              </w:rPr>
            </w:pPr>
            <w:r>
              <w:rPr>
                <w:rFonts w:eastAsia="Times New Roman"/>
              </w:rPr>
              <w:t>64</w:t>
            </w:r>
          </w:p>
        </w:tc>
        <w:tc>
          <w:tcPr>
            <w:tcW w:w="0" w:type="auto"/>
            <w:vAlign w:val="center"/>
          </w:tcPr>
          <w:p w:rsidR="00EA7D92" w:rsidRPr="00155FA6" w:rsidRDefault="003C4A52" w:rsidP="00BD4621">
            <w:pPr>
              <w:rPr>
                <w:rFonts w:eastAsia="Times New Roman"/>
              </w:rPr>
            </w:pPr>
            <w:r w:rsidRPr="003C4A52">
              <w:rPr>
                <w:rFonts w:eastAsia="Times New Roman"/>
              </w:rPr>
              <w:t>Olahan makanan yang tidak dirinci atau termasuk dalam pos lainnya. --</w:t>
            </w:r>
            <w:r w:rsidRPr="003C4A52">
              <w:rPr>
                <w:rFonts w:eastAsia="Times New Roman"/>
              </w:rPr>
              <w:lastRenderedPageBreak/>
              <w:t>||-- Lain-lain : --||-- Non-dairy creamer</w:t>
            </w:r>
          </w:p>
        </w:tc>
        <w:tc>
          <w:tcPr>
            <w:tcW w:w="0" w:type="auto"/>
            <w:vAlign w:val="center"/>
          </w:tcPr>
          <w:p w:rsidR="00EA7D92" w:rsidRDefault="003C4A52" w:rsidP="00BD4621">
            <w:pPr>
              <w:rPr>
                <w:rFonts w:eastAsia="Times New Roman"/>
              </w:rPr>
            </w:pPr>
            <w:r>
              <w:rPr>
                <w:rFonts w:eastAsia="Times New Roman"/>
              </w:rPr>
              <w:lastRenderedPageBreak/>
              <w:t>21069030</w:t>
            </w:r>
          </w:p>
        </w:tc>
        <w:tc>
          <w:tcPr>
            <w:tcW w:w="0" w:type="auto"/>
          </w:tcPr>
          <w:p w:rsidR="00EA7D92" w:rsidRDefault="003C4A52" w:rsidP="00C6440F">
            <w:pPr>
              <w:rPr>
                <w:rFonts w:eastAsia="Times New Roman"/>
              </w:rPr>
            </w:pPr>
            <w:r>
              <w:rPr>
                <w:rFonts w:eastAsia="Times New Roman"/>
              </w:rPr>
              <w:t xml:space="preserve">Update 3 </w:t>
            </w:r>
            <w:r>
              <w:rPr>
                <w:rFonts w:eastAsia="Times New Roman"/>
              </w:rPr>
              <w:lastRenderedPageBreak/>
              <w:t>Jan 2018</w:t>
            </w:r>
          </w:p>
        </w:tc>
      </w:tr>
      <w:tr w:rsidR="00E419BC" w:rsidTr="00C6440F">
        <w:trPr>
          <w:tblCellSpacing w:w="7" w:type="dxa"/>
        </w:trPr>
        <w:tc>
          <w:tcPr>
            <w:tcW w:w="0" w:type="auto"/>
            <w:vAlign w:val="center"/>
          </w:tcPr>
          <w:p w:rsidR="00E419BC" w:rsidRDefault="00756ED7" w:rsidP="00BD4621">
            <w:pPr>
              <w:rPr>
                <w:rFonts w:eastAsia="Times New Roman"/>
              </w:rPr>
            </w:pPr>
            <w:r>
              <w:rPr>
                <w:rFonts w:eastAsia="Times New Roman"/>
              </w:rPr>
              <w:lastRenderedPageBreak/>
              <w:t>65</w:t>
            </w:r>
          </w:p>
        </w:tc>
        <w:tc>
          <w:tcPr>
            <w:tcW w:w="0" w:type="auto"/>
            <w:vAlign w:val="center"/>
          </w:tcPr>
          <w:p w:rsidR="00E419BC" w:rsidRPr="003C4A52" w:rsidRDefault="00E419BC" w:rsidP="00BD4621">
            <w:pPr>
              <w:rPr>
                <w:rFonts w:eastAsia="Times New Roman"/>
              </w:rPr>
            </w:pPr>
            <w:r w:rsidRPr="00E419BC">
              <w:rPr>
                <w:rFonts w:eastAsia="Times New Roman"/>
              </w:rPr>
              <w:t>Saus dan olahannya; campuran bumbu dan campuran bahan penyedap; tepung mustar dan tepung kasar mustar serta mustar olahan. --||-- Lain-lain : --||-- Saus dan olahan daripadanya : --||-- Saus lainnya</w:t>
            </w:r>
          </w:p>
        </w:tc>
        <w:tc>
          <w:tcPr>
            <w:tcW w:w="0" w:type="auto"/>
            <w:vAlign w:val="center"/>
          </w:tcPr>
          <w:p w:rsidR="00E419BC" w:rsidRDefault="00E419BC" w:rsidP="00BD4621">
            <w:pPr>
              <w:rPr>
                <w:rFonts w:eastAsia="Times New Roman"/>
              </w:rPr>
            </w:pPr>
            <w:r>
              <w:rPr>
                <w:rFonts w:eastAsia="Times New Roman"/>
              </w:rPr>
              <w:t>21039013</w:t>
            </w:r>
          </w:p>
        </w:tc>
        <w:tc>
          <w:tcPr>
            <w:tcW w:w="0" w:type="auto"/>
          </w:tcPr>
          <w:p w:rsidR="00E419BC" w:rsidRDefault="00E419BC" w:rsidP="00C6440F">
            <w:pPr>
              <w:rPr>
                <w:rFonts w:eastAsia="Times New Roman"/>
              </w:rPr>
            </w:pPr>
            <w:r>
              <w:rPr>
                <w:rFonts w:eastAsia="Times New Roman"/>
              </w:rPr>
              <w:t>Update 3 Jan 2018</w:t>
            </w:r>
          </w:p>
        </w:tc>
      </w:tr>
      <w:tr w:rsidR="00E419BC" w:rsidTr="00C6440F">
        <w:trPr>
          <w:tblCellSpacing w:w="7" w:type="dxa"/>
        </w:trPr>
        <w:tc>
          <w:tcPr>
            <w:tcW w:w="0" w:type="auto"/>
            <w:vAlign w:val="center"/>
          </w:tcPr>
          <w:p w:rsidR="00E419BC" w:rsidRDefault="00756ED7" w:rsidP="00BD4621">
            <w:pPr>
              <w:rPr>
                <w:rFonts w:eastAsia="Times New Roman"/>
              </w:rPr>
            </w:pPr>
            <w:r>
              <w:rPr>
                <w:rFonts w:eastAsia="Times New Roman"/>
              </w:rPr>
              <w:t>66</w:t>
            </w:r>
          </w:p>
        </w:tc>
        <w:tc>
          <w:tcPr>
            <w:tcW w:w="0" w:type="auto"/>
            <w:vAlign w:val="center"/>
          </w:tcPr>
          <w:p w:rsidR="00E419BC" w:rsidRPr="003C4A52" w:rsidRDefault="00E419BC" w:rsidP="00BD4621">
            <w:pPr>
              <w:rPr>
                <w:rFonts w:eastAsia="Times New Roman"/>
              </w:rPr>
            </w:pPr>
            <w:r w:rsidRPr="00E419BC">
              <w:rPr>
                <w:rFonts w:eastAsia="Times New Roman"/>
              </w:rPr>
              <w:t>Coklat dan olahan makanan lainnya mengandung kakao. --||-- Olahan lainnya dalam bentuk balok, lempeng atau batang dengan berat lebih dari 2 kg atau dalam bentuk cair,pasta, bubuk, butiran atau bentuk curah lainnya dalam kemasan atau bungkusan langsung,dengan isi melebihi 2 kg : --||-- Kembang gula coklat berbentuk balok, lempeng atau batang</w:t>
            </w:r>
          </w:p>
        </w:tc>
        <w:tc>
          <w:tcPr>
            <w:tcW w:w="0" w:type="auto"/>
            <w:vAlign w:val="center"/>
          </w:tcPr>
          <w:p w:rsidR="00E419BC" w:rsidRDefault="00E419BC" w:rsidP="00BD4621">
            <w:pPr>
              <w:rPr>
                <w:rFonts w:eastAsia="Times New Roman"/>
              </w:rPr>
            </w:pPr>
            <w:r>
              <w:rPr>
                <w:rFonts w:eastAsia="Times New Roman"/>
              </w:rPr>
              <w:t>18062010</w:t>
            </w:r>
          </w:p>
        </w:tc>
        <w:tc>
          <w:tcPr>
            <w:tcW w:w="0" w:type="auto"/>
          </w:tcPr>
          <w:p w:rsidR="00E419BC" w:rsidRDefault="00E419BC" w:rsidP="00C6440F">
            <w:pPr>
              <w:rPr>
                <w:rFonts w:eastAsia="Times New Roman"/>
              </w:rPr>
            </w:pPr>
            <w:r>
              <w:rPr>
                <w:rFonts w:eastAsia="Times New Roman"/>
              </w:rPr>
              <w:t>Update 3 Jan 2018</w:t>
            </w:r>
          </w:p>
        </w:tc>
      </w:tr>
      <w:tr w:rsidR="00E419BC" w:rsidTr="00C6440F">
        <w:trPr>
          <w:tblCellSpacing w:w="7" w:type="dxa"/>
        </w:trPr>
        <w:tc>
          <w:tcPr>
            <w:tcW w:w="0" w:type="auto"/>
            <w:vAlign w:val="center"/>
          </w:tcPr>
          <w:p w:rsidR="00E419BC" w:rsidRDefault="00756ED7" w:rsidP="00BD4621">
            <w:pPr>
              <w:rPr>
                <w:rFonts w:eastAsia="Times New Roman"/>
              </w:rPr>
            </w:pPr>
            <w:r>
              <w:rPr>
                <w:rFonts w:eastAsia="Times New Roman"/>
              </w:rPr>
              <w:t>67</w:t>
            </w:r>
          </w:p>
        </w:tc>
        <w:tc>
          <w:tcPr>
            <w:tcW w:w="0" w:type="auto"/>
            <w:vAlign w:val="center"/>
          </w:tcPr>
          <w:p w:rsidR="00E419BC" w:rsidRPr="003C4A52" w:rsidRDefault="00756ED7" w:rsidP="00E419BC">
            <w:pPr>
              <w:pStyle w:val="rvps48"/>
            </w:pPr>
            <w:r w:rsidRPr="00756ED7">
              <w:t>Coklat dan olahan makanan lainnya mengandung kakao. --||-- Lain-lain : --||-- Lain-lain</w:t>
            </w:r>
          </w:p>
        </w:tc>
        <w:tc>
          <w:tcPr>
            <w:tcW w:w="0" w:type="auto"/>
            <w:vAlign w:val="center"/>
          </w:tcPr>
          <w:p w:rsidR="00E419BC" w:rsidRDefault="00E419BC" w:rsidP="00BD4621">
            <w:pPr>
              <w:rPr>
                <w:rFonts w:eastAsia="Times New Roman"/>
              </w:rPr>
            </w:pPr>
            <w:r>
              <w:rPr>
                <w:rFonts w:eastAsia="Times New Roman"/>
              </w:rPr>
              <w:t>18069090</w:t>
            </w:r>
          </w:p>
        </w:tc>
        <w:tc>
          <w:tcPr>
            <w:tcW w:w="0" w:type="auto"/>
          </w:tcPr>
          <w:p w:rsidR="00E419BC" w:rsidRDefault="00E419BC" w:rsidP="00C6440F">
            <w:pPr>
              <w:rPr>
                <w:rFonts w:eastAsia="Times New Roman"/>
              </w:rPr>
            </w:pPr>
            <w:r>
              <w:rPr>
                <w:rFonts w:eastAsia="Times New Roman"/>
              </w:rPr>
              <w:t>Update 3 Jan 2018</w:t>
            </w:r>
          </w:p>
        </w:tc>
      </w:tr>
      <w:tr w:rsidR="00E419BC" w:rsidTr="00C6440F">
        <w:trPr>
          <w:tblCellSpacing w:w="7" w:type="dxa"/>
        </w:trPr>
        <w:tc>
          <w:tcPr>
            <w:tcW w:w="0" w:type="auto"/>
            <w:vAlign w:val="center"/>
          </w:tcPr>
          <w:p w:rsidR="00E419BC" w:rsidRDefault="00756ED7" w:rsidP="00BD4621">
            <w:pPr>
              <w:rPr>
                <w:rFonts w:eastAsia="Times New Roman"/>
              </w:rPr>
            </w:pPr>
            <w:r>
              <w:rPr>
                <w:rFonts w:eastAsia="Times New Roman"/>
              </w:rPr>
              <w:t>68</w:t>
            </w:r>
          </w:p>
        </w:tc>
        <w:tc>
          <w:tcPr>
            <w:tcW w:w="0" w:type="auto"/>
            <w:vAlign w:val="center"/>
          </w:tcPr>
          <w:p w:rsidR="00E419BC" w:rsidRPr="003C4A52" w:rsidRDefault="00756ED7" w:rsidP="00BD4621">
            <w:pPr>
              <w:rPr>
                <w:rFonts w:eastAsia="Times New Roman"/>
              </w:rPr>
            </w:pPr>
            <w:r w:rsidRPr="00756ED7">
              <w:rPr>
                <w:rFonts w:eastAsia="Times New Roman"/>
              </w:rPr>
              <w:t>Roti, kue kering, kue, biskuit dan produk roti lainnya, mengandung kakao maupun tidak; wafer komuni, selongsong kosong dari jenis yang cocok untuk keperluan farmasi, sealing wafers, rice paper dan produk yang semacam itu. --||-- Lain-lain : --||-- Lain-lain</w:t>
            </w:r>
          </w:p>
        </w:tc>
        <w:tc>
          <w:tcPr>
            <w:tcW w:w="0" w:type="auto"/>
            <w:vAlign w:val="center"/>
          </w:tcPr>
          <w:p w:rsidR="00E419BC" w:rsidRDefault="00E419BC" w:rsidP="00BD4621">
            <w:pPr>
              <w:rPr>
                <w:rFonts w:eastAsia="Times New Roman"/>
              </w:rPr>
            </w:pPr>
            <w:r>
              <w:rPr>
                <w:rFonts w:eastAsia="Times New Roman"/>
              </w:rPr>
              <w:t>19059090</w:t>
            </w:r>
          </w:p>
        </w:tc>
        <w:tc>
          <w:tcPr>
            <w:tcW w:w="0" w:type="auto"/>
          </w:tcPr>
          <w:p w:rsidR="00E419BC" w:rsidRDefault="00E419BC" w:rsidP="00C6440F">
            <w:pPr>
              <w:rPr>
                <w:rFonts w:eastAsia="Times New Roman"/>
              </w:rPr>
            </w:pPr>
            <w:r>
              <w:rPr>
                <w:rFonts w:eastAsia="Times New Roman"/>
              </w:rPr>
              <w:t>Update 3 Jan 2018</w:t>
            </w:r>
          </w:p>
        </w:tc>
      </w:tr>
      <w:tr w:rsidR="008432F2" w:rsidTr="00C6440F">
        <w:trPr>
          <w:tblCellSpacing w:w="7" w:type="dxa"/>
        </w:trPr>
        <w:tc>
          <w:tcPr>
            <w:tcW w:w="0" w:type="auto"/>
            <w:vAlign w:val="center"/>
          </w:tcPr>
          <w:p w:rsidR="008432F2" w:rsidRDefault="008432F2" w:rsidP="00BD4621">
            <w:pPr>
              <w:rPr>
                <w:rFonts w:eastAsia="Times New Roman"/>
              </w:rPr>
            </w:pPr>
            <w:r>
              <w:rPr>
                <w:rFonts w:eastAsia="Times New Roman"/>
              </w:rPr>
              <w:t>69</w:t>
            </w:r>
          </w:p>
        </w:tc>
        <w:tc>
          <w:tcPr>
            <w:tcW w:w="0" w:type="auto"/>
            <w:vAlign w:val="center"/>
          </w:tcPr>
          <w:p w:rsidR="008432F2" w:rsidRPr="00756ED7" w:rsidRDefault="008432F2" w:rsidP="00BD4621">
            <w:pPr>
              <w:rPr>
                <w:rFonts w:eastAsia="Times New Roman"/>
              </w:rPr>
            </w:pPr>
            <w:r w:rsidRPr="008432F2">
              <w:rPr>
                <w:rFonts w:eastAsia="Times New Roman"/>
              </w:rPr>
              <w:t>Olahan makanan yang tidak dirinci atau termasuk dalam pos lainnya. --||-- Lain-lain : --||-- Lain-lain : --||-- Olahan pemberi rasa lainnya</w:t>
            </w:r>
          </w:p>
        </w:tc>
        <w:tc>
          <w:tcPr>
            <w:tcW w:w="0" w:type="auto"/>
            <w:vAlign w:val="center"/>
          </w:tcPr>
          <w:p w:rsidR="008432F2" w:rsidRDefault="008432F2" w:rsidP="00BD4621">
            <w:pPr>
              <w:rPr>
                <w:rFonts w:eastAsia="Times New Roman"/>
              </w:rPr>
            </w:pPr>
            <w:r>
              <w:rPr>
                <w:rFonts w:eastAsia="Times New Roman"/>
              </w:rPr>
              <w:t>21069098</w:t>
            </w:r>
          </w:p>
        </w:tc>
        <w:tc>
          <w:tcPr>
            <w:tcW w:w="0" w:type="auto"/>
          </w:tcPr>
          <w:p w:rsidR="008432F2" w:rsidRDefault="008432F2" w:rsidP="00C6440F">
            <w:pPr>
              <w:rPr>
                <w:rFonts w:eastAsia="Times New Roman"/>
              </w:rPr>
            </w:pPr>
            <w:r>
              <w:rPr>
                <w:rFonts w:eastAsia="Times New Roman"/>
              </w:rPr>
              <w:t>Update 4 Jan 2018</w:t>
            </w:r>
          </w:p>
        </w:tc>
      </w:tr>
      <w:tr w:rsidR="000E7942" w:rsidTr="00C6440F">
        <w:trPr>
          <w:tblCellSpacing w:w="7" w:type="dxa"/>
        </w:trPr>
        <w:tc>
          <w:tcPr>
            <w:tcW w:w="0" w:type="auto"/>
            <w:vAlign w:val="center"/>
          </w:tcPr>
          <w:p w:rsidR="000E7942" w:rsidRDefault="000E7942" w:rsidP="00BD4621">
            <w:pPr>
              <w:rPr>
                <w:rFonts w:eastAsia="Times New Roman"/>
              </w:rPr>
            </w:pPr>
            <w:r>
              <w:rPr>
                <w:rFonts w:eastAsia="Times New Roman"/>
              </w:rPr>
              <w:t>70</w:t>
            </w:r>
          </w:p>
        </w:tc>
        <w:tc>
          <w:tcPr>
            <w:tcW w:w="0" w:type="auto"/>
            <w:vAlign w:val="center"/>
          </w:tcPr>
          <w:p w:rsidR="000E7942" w:rsidRPr="008432F2" w:rsidRDefault="000E7942" w:rsidP="00BD4621">
            <w:pPr>
              <w:rPr>
                <w:rFonts w:eastAsia="Times New Roman"/>
              </w:rPr>
            </w:pPr>
            <w:r w:rsidRPr="000E7942">
              <w:rPr>
                <w:rFonts w:eastAsia="Times New Roman"/>
              </w:rPr>
              <w:t>Coklat dan olahan makanan lainnya mengandung kakao. --||-- Olahan lainnya dalam bentuk balok, lempeng atau batang dengan berat lebih dari 2 kg atau dalam bentuk cair,pasta, bubuk, butiran atau bentuk curah lainnya dalam kemasan atau bungkusan langsung,dengan isi melebihi 2 kg : --||-- Lain-lain</w:t>
            </w:r>
          </w:p>
        </w:tc>
        <w:tc>
          <w:tcPr>
            <w:tcW w:w="0" w:type="auto"/>
            <w:vAlign w:val="center"/>
          </w:tcPr>
          <w:p w:rsidR="000E7942" w:rsidRDefault="000E7942" w:rsidP="00BD4621">
            <w:pPr>
              <w:rPr>
                <w:rFonts w:eastAsia="Times New Roman"/>
              </w:rPr>
            </w:pPr>
            <w:r>
              <w:rPr>
                <w:rFonts w:eastAsia="Times New Roman"/>
              </w:rPr>
              <w:t>18062090</w:t>
            </w:r>
          </w:p>
        </w:tc>
        <w:tc>
          <w:tcPr>
            <w:tcW w:w="0" w:type="auto"/>
          </w:tcPr>
          <w:p w:rsidR="000E7942" w:rsidRDefault="000E7942" w:rsidP="00C6440F">
            <w:pPr>
              <w:rPr>
                <w:rFonts w:eastAsia="Times New Roman"/>
              </w:rPr>
            </w:pPr>
            <w:r>
              <w:rPr>
                <w:rFonts w:eastAsia="Times New Roman"/>
              </w:rPr>
              <w:t>Update 8 Jan 2018</w:t>
            </w:r>
          </w:p>
        </w:tc>
      </w:tr>
      <w:tr w:rsidR="00FE337E" w:rsidTr="00C6440F">
        <w:trPr>
          <w:tblCellSpacing w:w="7" w:type="dxa"/>
        </w:trPr>
        <w:tc>
          <w:tcPr>
            <w:tcW w:w="0" w:type="auto"/>
            <w:vAlign w:val="center"/>
          </w:tcPr>
          <w:p w:rsidR="00FE337E" w:rsidRDefault="00FE337E" w:rsidP="00BD4621">
            <w:pPr>
              <w:rPr>
                <w:rFonts w:eastAsia="Times New Roman"/>
              </w:rPr>
            </w:pPr>
            <w:r>
              <w:rPr>
                <w:rFonts w:eastAsia="Times New Roman"/>
              </w:rPr>
              <w:t>71</w:t>
            </w:r>
          </w:p>
        </w:tc>
        <w:tc>
          <w:tcPr>
            <w:tcW w:w="0" w:type="auto"/>
            <w:vAlign w:val="center"/>
          </w:tcPr>
          <w:p w:rsidR="00FE337E" w:rsidRPr="000E7942" w:rsidRDefault="00FE337E" w:rsidP="00FE337E">
            <w:pPr>
              <w:rPr>
                <w:rFonts w:eastAsia="Times New Roman"/>
              </w:rPr>
            </w:pPr>
            <w:r w:rsidRPr="00FE337E">
              <w:rPr>
                <w:rFonts w:eastAsia="Times New Roman"/>
              </w:rPr>
              <w:t>Madu alam.</w:t>
            </w:r>
            <w:r w:rsidRPr="000E7942">
              <w:rPr>
                <w:rFonts w:eastAsia="Times New Roman"/>
              </w:rPr>
              <w:t xml:space="preserve"> --||-- </w:t>
            </w:r>
            <w:r w:rsidRPr="00FE337E">
              <w:rPr>
                <w:rFonts w:eastAsia="Times New Roman"/>
              </w:rPr>
              <w:t>Produk yang dapat dimakan berasal dari hewan, tidak dirinci atau termasuk dalam pos lainnya.</w:t>
            </w:r>
            <w:r w:rsidRPr="000E7942">
              <w:rPr>
                <w:rFonts w:eastAsia="Times New Roman"/>
              </w:rPr>
              <w:t xml:space="preserve"> --||-- </w:t>
            </w:r>
            <w:r w:rsidRPr="00FE337E">
              <w:rPr>
                <w:rFonts w:eastAsia="Times New Roman"/>
              </w:rPr>
              <w:t>Lain-lain</w:t>
            </w:r>
          </w:p>
        </w:tc>
        <w:tc>
          <w:tcPr>
            <w:tcW w:w="0" w:type="auto"/>
            <w:vAlign w:val="center"/>
          </w:tcPr>
          <w:p w:rsidR="00FE337E" w:rsidRDefault="00FE337E" w:rsidP="00BD4621">
            <w:pPr>
              <w:rPr>
                <w:rFonts w:eastAsia="Times New Roman"/>
              </w:rPr>
            </w:pPr>
            <w:r>
              <w:rPr>
                <w:rFonts w:eastAsia="Times New Roman"/>
              </w:rPr>
              <w:t>04100090</w:t>
            </w:r>
          </w:p>
        </w:tc>
        <w:tc>
          <w:tcPr>
            <w:tcW w:w="0" w:type="auto"/>
          </w:tcPr>
          <w:p w:rsidR="00FE337E" w:rsidRDefault="00FE337E" w:rsidP="00C6440F">
            <w:pPr>
              <w:rPr>
                <w:rFonts w:eastAsia="Times New Roman"/>
              </w:rPr>
            </w:pPr>
            <w:r>
              <w:rPr>
                <w:rFonts w:eastAsia="Times New Roman"/>
              </w:rPr>
              <w:t>Update 9 Jan 2018</w:t>
            </w:r>
          </w:p>
        </w:tc>
      </w:tr>
      <w:tr w:rsidR="001E369C" w:rsidTr="00C6440F">
        <w:trPr>
          <w:tblCellSpacing w:w="7" w:type="dxa"/>
        </w:trPr>
        <w:tc>
          <w:tcPr>
            <w:tcW w:w="0" w:type="auto"/>
            <w:vAlign w:val="center"/>
          </w:tcPr>
          <w:p w:rsidR="001E369C" w:rsidRDefault="00C81CF8" w:rsidP="00BD4621">
            <w:pPr>
              <w:rPr>
                <w:rFonts w:eastAsia="Times New Roman"/>
              </w:rPr>
            </w:pPr>
            <w:r>
              <w:rPr>
                <w:rFonts w:eastAsia="Times New Roman"/>
              </w:rPr>
              <w:t>72</w:t>
            </w:r>
          </w:p>
        </w:tc>
        <w:tc>
          <w:tcPr>
            <w:tcW w:w="0" w:type="auto"/>
            <w:vAlign w:val="center"/>
          </w:tcPr>
          <w:p w:rsidR="001E369C" w:rsidRPr="00FE337E" w:rsidRDefault="00C81CF8" w:rsidP="00FE337E">
            <w:pPr>
              <w:rPr>
                <w:rFonts w:eastAsia="Times New Roman"/>
              </w:rPr>
            </w:pPr>
            <w:r w:rsidRPr="00C81CF8">
              <w:rPr>
                <w:rFonts w:eastAsia="Times New Roman"/>
              </w:rPr>
              <w:t>Saus dan olahannya; campuran bumbu dan campuran bahan penyedap; tepung mustar dan tepung kasar mustar serta mustar olahan. --||-- Lain-lain : --||-- Saus dan olahan daripadanya : --||-- Lain-lain</w:t>
            </w:r>
          </w:p>
        </w:tc>
        <w:tc>
          <w:tcPr>
            <w:tcW w:w="0" w:type="auto"/>
            <w:vAlign w:val="center"/>
          </w:tcPr>
          <w:p w:rsidR="001E369C" w:rsidRDefault="001E369C" w:rsidP="00BD4621">
            <w:pPr>
              <w:rPr>
                <w:rFonts w:eastAsia="Times New Roman"/>
              </w:rPr>
            </w:pPr>
            <w:r>
              <w:rPr>
                <w:rFonts w:eastAsia="Times New Roman"/>
              </w:rPr>
              <w:t>2103</w:t>
            </w:r>
            <w:r w:rsidR="00C81CF8">
              <w:rPr>
                <w:rFonts w:eastAsia="Times New Roman"/>
              </w:rPr>
              <w:t>9019</w:t>
            </w:r>
          </w:p>
        </w:tc>
        <w:tc>
          <w:tcPr>
            <w:tcW w:w="0" w:type="auto"/>
          </w:tcPr>
          <w:p w:rsidR="001E369C" w:rsidRDefault="00C81CF8" w:rsidP="00DE243D">
            <w:pPr>
              <w:rPr>
                <w:rFonts w:eastAsia="Times New Roman"/>
              </w:rPr>
            </w:pPr>
            <w:r>
              <w:rPr>
                <w:rFonts w:eastAsia="Times New Roman"/>
              </w:rPr>
              <w:t>Update 1</w:t>
            </w:r>
            <w:r w:rsidR="00DE243D">
              <w:rPr>
                <w:rFonts w:eastAsia="Times New Roman"/>
              </w:rPr>
              <w:t>1</w:t>
            </w:r>
            <w:r>
              <w:rPr>
                <w:rFonts w:eastAsia="Times New Roman"/>
              </w:rPr>
              <w:t xml:space="preserve"> Jan 2018</w:t>
            </w:r>
          </w:p>
        </w:tc>
      </w:tr>
      <w:tr w:rsidR="00CD72D7" w:rsidTr="00C6440F">
        <w:trPr>
          <w:tblCellSpacing w:w="7" w:type="dxa"/>
        </w:trPr>
        <w:tc>
          <w:tcPr>
            <w:tcW w:w="0" w:type="auto"/>
            <w:vAlign w:val="center"/>
          </w:tcPr>
          <w:p w:rsidR="00CD72D7" w:rsidRDefault="00CD72D7" w:rsidP="00BD4621">
            <w:pPr>
              <w:rPr>
                <w:rFonts w:eastAsia="Times New Roman"/>
              </w:rPr>
            </w:pPr>
            <w:r>
              <w:rPr>
                <w:rFonts w:eastAsia="Times New Roman"/>
              </w:rPr>
              <w:t>73</w:t>
            </w:r>
          </w:p>
        </w:tc>
        <w:tc>
          <w:tcPr>
            <w:tcW w:w="0" w:type="auto"/>
            <w:vAlign w:val="center"/>
          </w:tcPr>
          <w:p w:rsidR="00CD72D7" w:rsidRPr="00C81CF8" w:rsidRDefault="00CD72D7" w:rsidP="00FE337E">
            <w:pPr>
              <w:rPr>
                <w:rFonts w:eastAsia="Times New Roman"/>
              </w:rPr>
            </w:pPr>
            <w:r w:rsidRPr="00CD72D7">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 : --||-- Makanan medis</w:t>
            </w:r>
          </w:p>
        </w:tc>
        <w:tc>
          <w:tcPr>
            <w:tcW w:w="0" w:type="auto"/>
            <w:vAlign w:val="center"/>
          </w:tcPr>
          <w:p w:rsidR="00CD72D7" w:rsidRDefault="00CD72D7" w:rsidP="00BD4621">
            <w:pPr>
              <w:rPr>
                <w:rFonts w:eastAsia="Times New Roman"/>
              </w:rPr>
            </w:pPr>
            <w:r w:rsidRPr="00CD72D7">
              <w:rPr>
                <w:rFonts w:eastAsia="Times New Roman"/>
              </w:rPr>
              <w:t>19019091</w:t>
            </w:r>
          </w:p>
        </w:tc>
        <w:tc>
          <w:tcPr>
            <w:tcW w:w="0" w:type="auto"/>
          </w:tcPr>
          <w:p w:rsidR="00CD72D7" w:rsidRDefault="00CD72D7" w:rsidP="00DE243D">
            <w:pPr>
              <w:rPr>
                <w:rFonts w:eastAsia="Times New Roman"/>
              </w:rPr>
            </w:pPr>
            <w:r>
              <w:rPr>
                <w:rFonts w:eastAsia="Times New Roman"/>
              </w:rPr>
              <w:t>Update 15 Jan 2018</w:t>
            </w:r>
          </w:p>
        </w:tc>
      </w:tr>
      <w:tr w:rsidR="00BA6C81" w:rsidTr="00C6440F">
        <w:trPr>
          <w:tblCellSpacing w:w="7" w:type="dxa"/>
        </w:trPr>
        <w:tc>
          <w:tcPr>
            <w:tcW w:w="0" w:type="auto"/>
            <w:vAlign w:val="center"/>
          </w:tcPr>
          <w:p w:rsidR="00BA6C81" w:rsidRDefault="00BA6C81" w:rsidP="00BD4621">
            <w:pPr>
              <w:rPr>
                <w:rFonts w:eastAsia="Times New Roman"/>
              </w:rPr>
            </w:pPr>
            <w:r>
              <w:rPr>
                <w:rFonts w:eastAsia="Times New Roman"/>
              </w:rPr>
              <w:t>74</w:t>
            </w:r>
          </w:p>
        </w:tc>
        <w:tc>
          <w:tcPr>
            <w:tcW w:w="0" w:type="auto"/>
            <w:vAlign w:val="center"/>
          </w:tcPr>
          <w:p w:rsidR="00BA6C81" w:rsidRPr="00CD72D7" w:rsidRDefault="00BA6C81" w:rsidP="00BA6C81">
            <w:pPr>
              <w:rPr>
                <w:rFonts w:eastAsia="Times New Roman"/>
              </w:rPr>
            </w:pPr>
            <w:r w:rsidRPr="00BA6C81">
              <w:rPr>
                <w:rFonts w:eastAsia="Times New Roman"/>
              </w:rPr>
              <w:t xml:space="preserve">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Lain-Lain : --||-- </w:t>
            </w:r>
            <w:r w:rsidRPr="00BA6C81">
              <w:rPr>
                <w:rFonts w:eastAsia="Times New Roman"/>
              </w:rPr>
              <w:lastRenderedPageBreak/>
              <w:t>Lain-lain</w:t>
            </w:r>
          </w:p>
        </w:tc>
        <w:tc>
          <w:tcPr>
            <w:tcW w:w="0" w:type="auto"/>
            <w:vAlign w:val="center"/>
          </w:tcPr>
          <w:p w:rsidR="00BA6C81" w:rsidRPr="00CD72D7" w:rsidRDefault="00BA6C81" w:rsidP="00BD4621">
            <w:pPr>
              <w:rPr>
                <w:rFonts w:eastAsia="Times New Roman"/>
              </w:rPr>
            </w:pPr>
            <w:r w:rsidRPr="00BA6C81">
              <w:rPr>
                <w:rFonts w:eastAsia="Times New Roman"/>
              </w:rPr>
              <w:lastRenderedPageBreak/>
              <w:t>19019099</w:t>
            </w:r>
          </w:p>
        </w:tc>
        <w:tc>
          <w:tcPr>
            <w:tcW w:w="0" w:type="auto"/>
          </w:tcPr>
          <w:p w:rsidR="00BA6C81" w:rsidRDefault="00BA6C81" w:rsidP="00DE243D">
            <w:pPr>
              <w:rPr>
                <w:rFonts w:eastAsia="Times New Roman"/>
              </w:rPr>
            </w:pPr>
            <w:r>
              <w:rPr>
                <w:rFonts w:eastAsia="Times New Roman"/>
              </w:rPr>
              <w:t>Update 19 Jan 2018</w:t>
            </w:r>
          </w:p>
        </w:tc>
      </w:tr>
      <w:tr w:rsidR="00F62339" w:rsidTr="00C6440F">
        <w:trPr>
          <w:tblCellSpacing w:w="7" w:type="dxa"/>
        </w:trPr>
        <w:tc>
          <w:tcPr>
            <w:tcW w:w="0" w:type="auto"/>
            <w:vAlign w:val="center"/>
          </w:tcPr>
          <w:p w:rsidR="00F62339" w:rsidRDefault="00F62339" w:rsidP="00BD4621">
            <w:pPr>
              <w:rPr>
                <w:rFonts w:eastAsia="Times New Roman"/>
              </w:rPr>
            </w:pPr>
            <w:r>
              <w:rPr>
                <w:rFonts w:eastAsia="Times New Roman"/>
              </w:rPr>
              <w:lastRenderedPageBreak/>
              <w:t>75</w:t>
            </w:r>
          </w:p>
        </w:tc>
        <w:tc>
          <w:tcPr>
            <w:tcW w:w="0" w:type="auto"/>
            <w:vAlign w:val="center"/>
          </w:tcPr>
          <w:p w:rsidR="00F62339" w:rsidRPr="00BA6C81" w:rsidRDefault="00F62339" w:rsidP="00BA6C81">
            <w:pPr>
              <w:rPr>
                <w:rFonts w:eastAsia="Times New Roman"/>
              </w:rPr>
            </w:pPr>
            <w:r>
              <w:rPr>
                <w:rFonts w:eastAsia="Times New Roman"/>
              </w:rPr>
              <w:t>Roti, kue kering, kue, biskuit dan produk roti lainnya, mengandung kakao maupun tidak; wafer komuni, selongsong kosong dari jenis yang cocok untuk keperluan farmasi, sealing wafers, rice paper dan produk yang semacam itu. --||-- Lain-lain : --||-- Kue</w:t>
            </w:r>
          </w:p>
        </w:tc>
        <w:tc>
          <w:tcPr>
            <w:tcW w:w="0" w:type="auto"/>
            <w:vAlign w:val="center"/>
          </w:tcPr>
          <w:p w:rsidR="00F62339" w:rsidRPr="00BA6C81" w:rsidRDefault="00F62339" w:rsidP="00BD4621">
            <w:pPr>
              <w:rPr>
                <w:rFonts w:eastAsia="Times New Roman"/>
              </w:rPr>
            </w:pPr>
            <w:r w:rsidRPr="00F62339">
              <w:rPr>
                <w:rFonts w:eastAsia="Times New Roman"/>
              </w:rPr>
              <w:t>19059030</w:t>
            </w:r>
          </w:p>
        </w:tc>
        <w:tc>
          <w:tcPr>
            <w:tcW w:w="0" w:type="auto"/>
          </w:tcPr>
          <w:p w:rsidR="00F62339" w:rsidRDefault="00F62339" w:rsidP="00DE243D">
            <w:pPr>
              <w:rPr>
                <w:rFonts w:eastAsia="Times New Roman"/>
              </w:rPr>
            </w:pPr>
            <w:r>
              <w:rPr>
                <w:rFonts w:eastAsia="Times New Roman"/>
              </w:rPr>
              <w:t>Update 6 Maret 2018</w:t>
            </w:r>
          </w:p>
        </w:tc>
      </w:tr>
      <w:tr w:rsidR="002569ED" w:rsidTr="00C6440F">
        <w:trPr>
          <w:tblCellSpacing w:w="7" w:type="dxa"/>
        </w:trPr>
        <w:tc>
          <w:tcPr>
            <w:tcW w:w="0" w:type="auto"/>
            <w:vAlign w:val="center"/>
          </w:tcPr>
          <w:p w:rsidR="002569ED" w:rsidRDefault="002569ED" w:rsidP="00BD4621">
            <w:pPr>
              <w:rPr>
                <w:rFonts w:eastAsia="Times New Roman"/>
              </w:rPr>
            </w:pPr>
            <w:r>
              <w:rPr>
                <w:rFonts w:eastAsia="Times New Roman"/>
              </w:rPr>
              <w:t>76</w:t>
            </w:r>
          </w:p>
        </w:tc>
        <w:tc>
          <w:tcPr>
            <w:tcW w:w="0" w:type="auto"/>
            <w:vAlign w:val="center"/>
          </w:tcPr>
          <w:p w:rsidR="002569ED" w:rsidRDefault="00346A0F" w:rsidP="00BA6C81">
            <w:pPr>
              <w:rPr>
                <w:rFonts w:eastAsia="Times New Roman"/>
              </w:rPr>
            </w:pPr>
            <w:r w:rsidRPr="00346A0F">
              <w:rPr>
                <w:rFonts w:eastAsia="Times New Roman"/>
              </w:rPr>
              <w:t>Ekstrak malt; olahan makanan dari tepung, menir, tepung kasar, pati atau ekstrak malt, tidak mengandung kakao atau mengandung kakao kurang dari 40 % menurut beratnya yang dihitung atas dasar kakao yang dihilangkan seluruh lemaknya, tidak dirinci atau termasuk pos lainnya; olahan makanan dari pos 04.01 sampai dengan 04.04, tidak mengandung kakao atau mengandung kakao kurang dari 5 % menurut beratnya yang dihitung atas dasar kakao yang dihilangkan seluruh lemaknya, tidak dirinci atau termasuk pos lainnya. --||-- Lain-lain : --||-- Olahan yang cocok untuk bayi atau anak-anak, tidak disiapkan untuk penjualan eceran : --||-- Lain-lain</w:t>
            </w:r>
          </w:p>
        </w:tc>
        <w:tc>
          <w:tcPr>
            <w:tcW w:w="0" w:type="auto"/>
            <w:vAlign w:val="center"/>
          </w:tcPr>
          <w:p w:rsidR="002569ED" w:rsidRPr="00F62339" w:rsidRDefault="002569ED" w:rsidP="00BD4621">
            <w:pPr>
              <w:rPr>
                <w:rFonts w:eastAsia="Times New Roman"/>
              </w:rPr>
            </w:pPr>
            <w:r w:rsidRPr="002569ED">
              <w:rPr>
                <w:rFonts w:eastAsia="Times New Roman"/>
              </w:rPr>
              <w:t>19019019</w:t>
            </w:r>
          </w:p>
        </w:tc>
        <w:tc>
          <w:tcPr>
            <w:tcW w:w="0" w:type="auto"/>
          </w:tcPr>
          <w:p w:rsidR="002569ED" w:rsidRDefault="002569ED" w:rsidP="00DE243D">
            <w:pPr>
              <w:rPr>
                <w:rFonts w:eastAsia="Times New Roman"/>
              </w:rPr>
            </w:pPr>
            <w:r>
              <w:rPr>
                <w:rFonts w:eastAsia="Times New Roman"/>
              </w:rPr>
              <w:t>Update 7 Mei 2018</w:t>
            </w:r>
          </w:p>
        </w:tc>
      </w:tr>
      <w:tr w:rsidR="00795745" w:rsidTr="00564B33">
        <w:trPr>
          <w:tblCellSpacing w:w="7" w:type="dxa"/>
        </w:trPr>
        <w:tc>
          <w:tcPr>
            <w:tcW w:w="0" w:type="auto"/>
            <w:vAlign w:val="center"/>
          </w:tcPr>
          <w:p w:rsidR="00795745" w:rsidRDefault="00795745" w:rsidP="00307BD4">
            <w:pPr>
              <w:rPr>
                <w:rFonts w:eastAsia="Times New Roman"/>
              </w:rPr>
            </w:pPr>
            <w:r>
              <w:rPr>
                <w:rFonts w:eastAsia="Times New Roman"/>
              </w:rPr>
              <w:t>77</w:t>
            </w:r>
          </w:p>
        </w:tc>
        <w:tc>
          <w:tcPr>
            <w:tcW w:w="0" w:type="auto"/>
            <w:vAlign w:val="center"/>
          </w:tcPr>
          <w:p w:rsidR="00795745" w:rsidRPr="00480C29" w:rsidRDefault="00795745" w:rsidP="00307BD4">
            <w:pPr>
              <w:rPr>
                <w:rFonts w:eastAsia="Times New Roman"/>
              </w:rPr>
            </w:pPr>
            <w:r w:rsidRPr="00F33149">
              <w:rPr>
                <w:rFonts w:eastAsia="Times New Roman"/>
              </w:rPr>
              <w:t>Coklat dan olahan makanan lainnya mengandung kakao. --||-- Bubuk kakao, mengandung tambahan gula atau bahan pemanis lainnya</w:t>
            </w:r>
          </w:p>
        </w:tc>
        <w:tc>
          <w:tcPr>
            <w:tcW w:w="0" w:type="auto"/>
            <w:vAlign w:val="center"/>
          </w:tcPr>
          <w:p w:rsidR="00795745" w:rsidRPr="00480C29" w:rsidRDefault="00795745" w:rsidP="00307BD4">
            <w:pPr>
              <w:rPr>
                <w:rFonts w:eastAsia="Times New Roman"/>
              </w:rPr>
            </w:pPr>
            <w:r w:rsidRPr="00F33149">
              <w:rPr>
                <w:rFonts w:eastAsia="Times New Roman"/>
              </w:rPr>
              <w:t>18061000</w:t>
            </w:r>
          </w:p>
        </w:tc>
        <w:tc>
          <w:tcPr>
            <w:tcW w:w="0" w:type="auto"/>
            <w:vAlign w:val="center"/>
          </w:tcPr>
          <w:p w:rsidR="00795745" w:rsidRDefault="00795745" w:rsidP="00795745">
            <w:pPr>
              <w:rPr>
                <w:rFonts w:eastAsia="Times New Roman"/>
              </w:rPr>
            </w:pPr>
            <w:r>
              <w:rPr>
                <w:rFonts w:eastAsia="Times New Roman"/>
              </w:rPr>
              <w:t xml:space="preserve">Update </w:t>
            </w:r>
            <w:r>
              <w:rPr>
                <w:rFonts w:eastAsia="Times New Roman"/>
              </w:rPr>
              <w:t>15</w:t>
            </w:r>
            <w:r>
              <w:rPr>
                <w:rFonts w:eastAsia="Times New Roman"/>
              </w:rPr>
              <w:t xml:space="preserve"> Mei 2018</w:t>
            </w:r>
          </w:p>
        </w:tc>
      </w:tr>
    </w:tbl>
    <w:p w:rsidR="00F9403E" w:rsidRDefault="00F9403E" w:rsidP="00F9403E">
      <w:pPr>
        <w:rPr>
          <w:rFonts w:eastAsia="Times New Roman"/>
        </w:rPr>
      </w:pPr>
    </w:p>
    <w:p w:rsidR="00F9403E" w:rsidRPr="00F9403E" w:rsidRDefault="00F9403E" w:rsidP="00F9403E"/>
    <w:sectPr w:rsidR="00F9403E" w:rsidRPr="00F9403E" w:rsidSect="00D14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A7614"/>
    <w:multiLevelType w:val="hybridMultilevel"/>
    <w:tmpl w:val="39A6F8EC"/>
    <w:lvl w:ilvl="0" w:tplc="86BEC9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noPunctuationKerning/>
  <w:characterSpacingControl w:val="doNotCompress"/>
  <w:compat/>
  <w:rsids>
    <w:rsidRoot w:val="00F9403E"/>
    <w:rsid w:val="000636E5"/>
    <w:rsid w:val="000E7942"/>
    <w:rsid w:val="00155FA6"/>
    <w:rsid w:val="00176159"/>
    <w:rsid w:val="001E369C"/>
    <w:rsid w:val="001E3E57"/>
    <w:rsid w:val="002569ED"/>
    <w:rsid w:val="00335DFD"/>
    <w:rsid w:val="00346A0F"/>
    <w:rsid w:val="00375926"/>
    <w:rsid w:val="003C4A52"/>
    <w:rsid w:val="00443204"/>
    <w:rsid w:val="005859AC"/>
    <w:rsid w:val="00622EAC"/>
    <w:rsid w:val="0063061E"/>
    <w:rsid w:val="00642418"/>
    <w:rsid w:val="00756ED7"/>
    <w:rsid w:val="00791AC7"/>
    <w:rsid w:val="00795745"/>
    <w:rsid w:val="008432F2"/>
    <w:rsid w:val="0099478D"/>
    <w:rsid w:val="00BA6C81"/>
    <w:rsid w:val="00BF6147"/>
    <w:rsid w:val="00C6440F"/>
    <w:rsid w:val="00C81CF8"/>
    <w:rsid w:val="00CD72D7"/>
    <w:rsid w:val="00D14282"/>
    <w:rsid w:val="00D20451"/>
    <w:rsid w:val="00DE243D"/>
    <w:rsid w:val="00DF7B1A"/>
    <w:rsid w:val="00E419BC"/>
    <w:rsid w:val="00EA7D92"/>
    <w:rsid w:val="00EF0EC3"/>
    <w:rsid w:val="00F04351"/>
    <w:rsid w:val="00F62339"/>
    <w:rsid w:val="00F9403E"/>
    <w:rsid w:val="00FE3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82"/>
    <w:rPr>
      <w:rFonts w:eastAsiaTheme="minorEastAsia"/>
      <w:sz w:val="24"/>
      <w:szCs w:val="24"/>
    </w:rPr>
  </w:style>
  <w:style w:type="paragraph" w:styleId="Heading1">
    <w:name w:val="heading 1"/>
    <w:basedOn w:val="Normal"/>
    <w:link w:val="Heading1Char"/>
    <w:uiPriority w:val="9"/>
    <w:qFormat/>
    <w:rsid w:val="00D1428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142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28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14282"/>
    <w:rPr>
      <w:b/>
      <w:bCs/>
    </w:rPr>
  </w:style>
  <w:style w:type="character" w:styleId="Emphasis">
    <w:name w:val="Emphasis"/>
    <w:basedOn w:val="DefaultParagraphFont"/>
    <w:uiPriority w:val="20"/>
    <w:qFormat/>
    <w:rsid w:val="00D14282"/>
    <w:rPr>
      <w:i/>
      <w:iCs/>
    </w:rPr>
  </w:style>
  <w:style w:type="paragraph" w:styleId="ListParagraph">
    <w:name w:val="List Paragraph"/>
    <w:basedOn w:val="Normal"/>
    <w:uiPriority w:val="34"/>
    <w:qFormat/>
    <w:rsid w:val="00C6440F"/>
    <w:pPr>
      <w:ind w:left="720"/>
      <w:contextualSpacing/>
    </w:pPr>
  </w:style>
  <w:style w:type="paragraph" w:customStyle="1" w:styleId="rvps48">
    <w:name w:val="rvps48"/>
    <w:basedOn w:val="Normal"/>
    <w:rsid w:val="00E419BC"/>
    <w:pPr>
      <w:spacing w:before="100" w:beforeAutospacing="1" w:after="100" w:afterAutospacing="1"/>
    </w:pPr>
    <w:rPr>
      <w:rFonts w:eastAsia="Times New Roman"/>
    </w:rPr>
  </w:style>
  <w:style w:type="character" w:customStyle="1" w:styleId="rvts33">
    <w:name w:val="rvts33"/>
    <w:basedOn w:val="DefaultParagraphFont"/>
    <w:rsid w:val="00E419BC"/>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Windows User</cp:lastModifiedBy>
  <cp:revision>2</cp:revision>
  <dcterms:created xsi:type="dcterms:W3CDTF">2018-05-15T08:10:00Z</dcterms:created>
  <dcterms:modified xsi:type="dcterms:W3CDTF">2018-05-15T08:10:00Z</dcterms:modified>
</cp:coreProperties>
</file>